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1F8" w:rsidRDefault="00A271F8" w:rsidP="00F75EED">
      <w:pPr>
        <w:rPr>
          <w:b/>
          <w:sz w:val="36"/>
          <w:szCs w:val="36"/>
        </w:rPr>
      </w:pPr>
      <w:bookmarkStart w:id="0" w:name="_Hlk506984270"/>
    </w:p>
    <w:p w:rsidR="00A271F8" w:rsidRDefault="00245AFE" w:rsidP="00245AFE">
      <w:pPr>
        <w:jc w:val="center"/>
        <w:rPr>
          <w:b/>
          <w:sz w:val="36"/>
          <w:szCs w:val="36"/>
        </w:rPr>
      </w:pPr>
      <w:r>
        <w:rPr>
          <w:b/>
          <w:noProof/>
        </w:rPr>
        <w:drawing>
          <wp:inline distT="0" distB="0" distL="0" distR="0" wp14:anchorId="2ABA5A78" wp14:editId="4A2D8808">
            <wp:extent cx="2147977" cy="1095555"/>
            <wp:effectExtent l="0" t="0" r="5080" b="0"/>
            <wp:docPr id="12" name="Picture 2"/>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9" cstate="print"/>
                    <a:stretch>
                      <a:fillRect/>
                    </a:stretch>
                  </pic:blipFill>
                  <pic:spPr>
                    <a:xfrm>
                      <a:off x="0" y="0"/>
                      <a:ext cx="2157439" cy="1100381"/>
                    </a:xfrm>
                    <a:prstGeom prst="rect">
                      <a:avLst/>
                    </a:prstGeom>
                  </pic:spPr>
                </pic:pic>
              </a:graphicData>
            </a:graphic>
          </wp:inline>
        </w:drawing>
      </w:r>
    </w:p>
    <w:p w:rsidR="00A271F8" w:rsidRDefault="00A271F8" w:rsidP="00F75EED">
      <w:pPr>
        <w:rPr>
          <w:b/>
          <w:sz w:val="36"/>
          <w:szCs w:val="36"/>
        </w:rPr>
      </w:pPr>
    </w:p>
    <w:p w:rsidR="00A271F8" w:rsidRDefault="00A271F8" w:rsidP="00F75EED">
      <w:pPr>
        <w:rPr>
          <w:b/>
          <w:sz w:val="36"/>
          <w:szCs w:val="36"/>
        </w:rPr>
      </w:pPr>
    </w:p>
    <w:p w:rsidR="00245AFE" w:rsidRDefault="00245AFE" w:rsidP="00F75EED">
      <w:pPr>
        <w:rPr>
          <w:b/>
          <w:sz w:val="36"/>
          <w:szCs w:val="36"/>
        </w:rPr>
      </w:pPr>
    </w:p>
    <w:p w:rsidR="00245AFE" w:rsidRDefault="00245AFE" w:rsidP="00F75EED">
      <w:pPr>
        <w:rPr>
          <w:b/>
          <w:sz w:val="36"/>
          <w:szCs w:val="36"/>
        </w:rPr>
      </w:pPr>
    </w:p>
    <w:p w:rsidR="00F45E15" w:rsidRDefault="00F45E15" w:rsidP="00F45E15">
      <w:pPr>
        <w:jc w:val="center"/>
        <w:rPr>
          <w:sz w:val="36"/>
          <w:szCs w:val="36"/>
          <w:u w:val="single"/>
        </w:rPr>
      </w:pPr>
      <w:r w:rsidRPr="00F45E15">
        <w:rPr>
          <w:sz w:val="36"/>
          <w:szCs w:val="36"/>
          <w:u w:val="single"/>
        </w:rPr>
        <w:t>Public Record Disclaimer</w:t>
      </w:r>
    </w:p>
    <w:p w:rsidR="00F45E15" w:rsidRPr="00F45E15" w:rsidRDefault="00F45E15" w:rsidP="00F45E15">
      <w:pPr>
        <w:jc w:val="center"/>
        <w:rPr>
          <w:sz w:val="36"/>
          <w:szCs w:val="36"/>
          <w:u w:val="single"/>
        </w:rPr>
      </w:pPr>
    </w:p>
    <w:p w:rsidR="00F45E15" w:rsidRPr="008332AE" w:rsidRDefault="00F45E15" w:rsidP="00F45E15">
      <w:pPr>
        <w:jc w:val="center"/>
        <w:rPr>
          <w:sz w:val="18"/>
          <w:u w:val="single"/>
        </w:rPr>
      </w:pPr>
    </w:p>
    <w:p w:rsidR="00F45E15" w:rsidRPr="003D28E4" w:rsidRDefault="003D28E4" w:rsidP="00F45E15">
      <w:pPr>
        <w:rPr>
          <w:color w:val="222222"/>
          <w:shd w:val="clear" w:color="auto" w:fill="FFFFFF"/>
        </w:rPr>
      </w:pPr>
      <w:r w:rsidRPr="003D28E4">
        <w:rPr>
          <w:color w:val="222222"/>
          <w:sz w:val="24"/>
          <w:szCs w:val="24"/>
          <w:shd w:val="clear" w:color="auto" w:fill="FFFFFF"/>
        </w:rPr>
        <w:t>The information you provide on your declaration of candidacy, certificate of nomination, or affidavit of impecuniosity is a public record, and your information will be published, posted, or otherwise publicly accessible</w:t>
      </w:r>
      <w:r w:rsidRPr="003D28E4">
        <w:rPr>
          <w:color w:val="222222"/>
          <w:shd w:val="clear" w:color="auto" w:fill="FFFFFF"/>
        </w:rPr>
        <w:t>.  </w:t>
      </w:r>
    </w:p>
    <w:p w:rsidR="003D28E4" w:rsidRPr="003D28E4" w:rsidRDefault="003D28E4" w:rsidP="00F45E15">
      <w:pPr>
        <w:rPr>
          <w:color w:val="222222"/>
          <w:shd w:val="clear" w:color="auto" w:fill="FFFFFF"/>
        </w:rPr>
      </w:pPr>
    </w:p>
    <w:p w:rsidR="003D28E4" w:rsidRPr="003D28E4" w:rsidRDefault="003D28E4" w:rsidP="003D28E4">
      <w:pPr>
        <w:shd w:val="clear" w:color="auto" w:fill="FFFFFF"/>
        <w:rPr>
          <w:color w:val="222222"/>
          <w:sz w:val="24"/>
          <w:szCs w:val="24"/>
        </w:rPr>
      </w:pPr>
      <w:r w:rsidRPr="003D28E4">
        <w:rPr>
          <w:color w:val="222222"/>
          <w:sz w:val="24"/>
          <w:szCs w:val="24"/>
        </w:rPr>
        <w:t xml:space="preserve">Utah Code </w:t>
      </w:r>
      <w:r w:rsidR="00A271F8">
        <w:rPr>
          <w:color w:val="222222"/>
          <w:sz w:val="24"/>
          <w:szCs w:val="24"/>
        </w:rPr>
        <w:t>§</w:t>
      </w:r>
      <w:r w:rsidRPr="003D28E4">
        <w:rPr>
          <w:color w:val="222222"/>
          <w:sz w:val="24"/>
          <w:szCs w:val="24"/>
        </w:rPr>
        <w:t>63G-2-305(52) allows you to make your residential and mailing address a protected record if you provide an alternate address or phone number.  If you would like to make your residential and mailing address a protected record, please complete the following fields:</w:t>
      </w:r>
    </w:p>
    <w:p w:rsidR="003D28E4" w:rsidRPr="003D28E4" w:rsidRDefault="003D28E4" w:rsidP="003D28E4">
      <w:pPr>
        <w:shd w:val="clear" w:color="auto" w:fill="FFFFFF"/>
        <w:rPr>
          <w:color w:val="222222"/>
          <w:sz w:val="24"/>
          <w:szCs w:val="24"/>
        </w:rPr>
      </w:pPr>
    </w:p>
    <w:p w:rsidR="003D28E4" w:rsidRDefault="00A271F8" w:rsidP="003D28E4">
      <w:pPr>
        <w:shd w:val="clear" w:color="auto" w:fill="FFFFFF"/>
        <w:rPr>
          <w:color w:val="222222"/>
          <w:sz w:val="24"/>
          <w:szCs w:val="24"/>
        </w:rPr>
      </w:pPr>
      <w:r>
        <w:rPr>
          <w:color w:val="222222"/>
          <w:sz w:val="24"/>
          <w:szCs w:val="24"/>
        </w:rPr>
        <w:sym w:font="Wingdings" w:char="F0A8"/>
      </w:r>
      <w:r w:rsidR="003D28E4" w:rsidRPr="003D28E4">
        <w:rPr>
          <w:color w:val="222222"/>
          <w:sz w:val="24"/>
          <w:szCs w:val="24"/>
        </w:rPr>
        <w:t xml:space="preserve"> Yes, I would like to make my residential and mailing address on my declaration of candidacy, certificate of nomination, </w:t>
      </w:r>
      <w:r w:rsidR="00564065">
        <w:rPr>
          <w:color w:val="222222"/>
          <w:sz w:val="24"/>
          <w:szCs w:val="24"/>
        </w:rPr>
        <w:t>and/</w:t>
      </w:r>
      <w:r w:rsidR="003D28E4" w:rsidRPr="003D28E4">
        <w:rPr>
          <w:color w:val="222222"/>
          <w:sz w:val="24"/>
          <w:szCs w:val="24"/>
        </w:rPr>
        <w:t>or affidavit of impecuniosity a protected record.</w:t>
      </w:r>
    </w:p>
    <w:p w:rsidR="002C700E" w:rsidRDefault="002C700E" w:rsidP="003D28E4">
      <w:pPr>
        <w:shd w:val="clear" w:color="auto" w:fill="FFFFFF"/>
        <w:rPr>
          <w:color w:val="222222"/>
          <w:sz w:val="24"/>
          <w:szCs w:val="24"/>
        </w:rPr>
      </w:pPr>
    </w:p>
    <w:p w:rsidR="002C700E" w:rsidRPr="003D28E4" w:rsidRDefault="002C700E" w:rsidP="003D28E4">
      <w:pPr>
        <w:shd w:val="clear" w:color="auto" w:fill="FFFFFF"/>
        <w:rPr>
          <w:color w:val="222222"/>
          <w:sz w:val="24"/>
          <w:szCs w:val="24"/>
        </w:rPr>
      </w:pPr>
      <w:r>
        <w:rPr>
          <w:color w:val="222222"/>
          <w:sz w:val="24"/>
          <w:szCs w:val="24"/>
        </w:rPr>
        <w:t>Name</w:t>
      </w:r>
      <w:proofErr w:type="gramStart"/>
      <w:r>
        <w:rPr>
          <w:color w:val="222222"/>
          <w:sz w:val="24"/>
          <w:szCs w:val="24"/>
        </w:rPr>
        <w:t>:_</w:t>
      </w:r>
      <w:proofErr w:type="gramEnd"/>
      <w:r>
        <w:rPr>
          <w:color w:val="222222"/>
          <w:sz w:val="24"/>
          <w:szCs w:val="24"/>
        </w:rPr>
        <w:t>______________________________________________________________________</w:t>
      </w:r>
    </w:p>
    <w:p w:rsidR="003D28E4" w:rsidRDefault="003D28E4" w:rsidP="003D28E4">
      <w:pPr>
        <w:shd w:val="clear" w:color="auto" w:fill="FFFFFF"/>
        <w:rPr>
          <w:color w:val="222222"/>
          <w:sz w:val="24"/>
          <w:szCs w:val="24"/>
        </w:rPr>
      </w:pPr>
    </w:p>
    <w:p w:rsidR="002C700E" w:rsidRDefault="002C700E" w:rsidP="003D28E4">
      <w:pPr>
        <w:shd w:val="clear" w:color="auto" w:fill="FFFFFF"/>
        <w:rPr>
          <w:color w:val="222222"/>
          <w:sz w:val="24"/>
          <w:szCs w:val="24"/>
        </w:rPr>
      </w:pPr>
      <w:r w:rsidRPr="003D28E4">
        <w:rPr>
          <w:color w:val="222222"/>
          <w:sz w:val="24"/>
          <w:szCs w:val="24"/>
        </w:rPr>
        <w:t>Please contact me using the alternate address or phone number:</w:t>
      </w:r>
    </w:p>
    <w:p w:rsidR="002C700E" w:rsidRPr="003D28E4" w:rsidRDefault="002C700E" w:rsidP="003D28E4">
      <w:pPr>
        <w:shd w:val="clear" w:color="auto" w:fill="FFFFFF"/>
        <w:rPr>
          <w:color w:val="222222"/>
          <w:sz w:val="24"/>
          <w:szCs w:val="24"/>
        </w:rPr>
      </w:pPr>
    </w:p>
    <w:p w:rsidR="003D28E4" w:rsidRPr="003D28E4" w:rsidRDefault="003D28E4" w:rsidP="003D28E4">
      <w:pPr>
        <w:shd w:val="clear" w:color="auto" w:fill="FFFFFF"/>
        <w:rPr>
          <w:color w:val="222222"/>
          <w:sz w:val="24"/>
          <w:szCs w:val="24"/>
        </w:rPr>
      </w:pPr>
      <w:r w:rsidRPr="003D28E4">
        <w:rPr>
          <w:color w:val="222222"/>
          <w:sz w:val="24"/>
          <w:szCs w:val="24"/>
        </w:rPr>
        <w:t>Alternate Address</w:t>
      </w:r>
      <w:proofErr w:type="gramStart"/>
      <w:r w:rsidRPr="003D28E4">
        <w:rPr>
          <w:color w:val="222222"/>
          <w:sz w:val="24"/>
          <w:szCs w:val="24"/>
        </w:rPr>
        <w:t>:</w:t>
      </w:r>
      <w:r w:rsidR="00A271F8">
        <w:rPr>
          <w:color w:val="222222"/>
          <w:sz w:val="24"/>
          <w:szCs w:val="24"/>
        </w:rPr>
        <w:t>_</w:t>
      </w:r>
      <w:proofErr w:type="gramEnd"/>
      <w:r w:rsidR="00A271F8">
        <w:rPr>
          <w:color w:val="222222"/>
          <w:sz w:val="24"/>
          <w:szCs w:val="24"/>
        </w:rPr>
        <w:t>_____________________________________________________________</w:t>
      </w:r>
    </w:p>
    <w:p w:rsidR="003D28E4" w:rsidRPr="003D28E4" w:rsidRDefault="003D28E4" w:rsidP="003D28E4">
      <w:pPr>
        <w:shd w:val="clear" w:color="auto" w:fill="FFFFFF"/>
        <w:rPr>
          <w:color w:val="222222"/>
          <w:sz w:val="24"/>
          <w:szCs w:val="24"/>
        </w:rPr>
      </w:pPr>
    </w:p>
    <w:p w:rsidR="003D28E4" w:rsidRPr="003D28E4" w:rsidRDefault="003D28E4" w:rsidP="003D28E4">
      <w:pPr>
        <w:shd w:val="clear" w:color="auto" w:fill="FFFFFF"/>
        <w:rPr>
          <w:color w:val="222222"/>
          <w:sz w:val="24"/>
          <w:szCs w:val="24"/>
        </w:rPr>
      </w:pPr>
      <w:r w:rsidRPr="003D28E4">
        <w:rPr>
          <w:color w:val="222222"/>
          <w:sz w:val="24"/>
          <w:szCs w:val="24"/>
        </w:rPr>
        <w:t>OR</w:t>
      </w:r>
    </w:p>
    <w:p w:rsidR="003D28E4" w:rsidRPr="003D28E4" w:rsidRDefault="003D28E4" w:rsidP="003D28E4">
      <w:pPr>
        <w:shd w:val="clear" w:color="auto" w:fill="FFFFFF"/>
        <w:rPr>
          <w:color w:val="222222"/>
          <w:sz w:val="24"/>
          <w:szCs w:val="24"/>
        </w:rPr>
      </w:pPr>
    </w:p>
    <w:p w:rsidR="003D28E4" w:rsidRPr="003D28E4" w:rsidRDefault="003D28E4" w:rsidP="003D28E4">
      <w:pPr>
        <w:shd w:val="clear" w:color="auto" w:fill="FFFFFF"/>
        <w:rPr>
          <w:color w:val="222222"/>
          <w:sz w:val="24"/>
          <w:szCs w:val="24"/>
        </w:rPr>
      </w:pPr>
      <w:r w:rsidRPr="003D28E4">
        <w:rPr>
          <w:color w:val="222222"/>
          <w:sz w:val="24"/>
          <w:szCs w:val="24"/>
        </w:rPr>
        <w:t>Alternative Phone Number</w:t>
      </w:r>
      <w:proofErr w:type="gramStart"/>
      <w:r w:rsidRPr="003D28E4">
        <w:rPr>
          <w:color w:val="222222"/>
          <w:sz w:val="24"/>
          <w:szCs w:val="24"/>
        </w:rPr>
        <w:t>:</w:t>
      </w:r>
      <w:r w:rsidR="00A271F8">
        <w:rPr>
          <w:color w:val="222222"/>
          <w:sz w:val="24"/>
          <w:szCs w:val="24"/>
        </w:rPr>
        <w:t>_</w:t>
      </w:r>
      <w:proofErr w:type="gramEnd"/>
      <w:r w:rsidR="00A271F8">
        <w:rPr>
          <w:color w:val="222222"/>
          <w:sz w:val="24"/>
          <w:szCs w:val="24"/>
        </w:rPr>
        <w:t>______________________________________________________</w:t>
      </w:r>
    </w:p>
    <w:p w:rsidR="003D28E4" w:rsidRPr="003D28E4" w:rsidRDefault="003D28E4" w:rsidP="00F45E15">
      <w:pPr>
        <w:rPr>
          <w:sz w:val="24"/>
          <w:szCs w:val="24"/>
        </w:rPr>
      </w:pPr>
    </w:p>
    <w:p w:rsidR="003F1029" w:rsidRPr="003D28E4" w:rsidRDefault="003F1029" w:rsidP="00F45E15">
      <w:pPr>
        <w:rPr>
          <w:sz w:val="24"/>
          <w:szCs w:val="24"/>
        </w:rPr>
      </w:pPr>
    </w:p>
    <w:p w:rsidR="00F45E15" w:rsidRDefault="00F45E15" w:rsidP="009F2050">
      <w:pPr>
        <w:jc w:val="center"/>
        <w:rPr>
          <w:b/>
          <w:sz w:val="36"/>
          <w:szCs w:val="32"/>
        </w:rPr>
      </w:pPr>
    </w:p>
    <w:p w:rsidR="00F45E15" w:rsidRDefault="00F45E15" w:rsidP="009F2050">
      <w:pPr>
        <w:jc w:val="center"/>
        <w:rPr>
          <w:b/>
          <w:sz w:val="36"/>
          <w:szCs w:val="32"/>
        </w:rPr>
      </w:pPr>
    </w:p>
    <w:p w:rsidR="00F45E15" w:rsidRDefault="00F45E15" w:rsidP="009F2050">
      <w:pPr>
        <w:jc w:val="center"/>
        <w:rPr>
          <w:b/>
          <w:sz w:val="36"/>
          <w:szCs w:val="32"/>
        </w:rPr>
      </w:pPr>
    </w:p>
    <w:p w:rsidR="00F45E15" w:rsidRDefault="00F45E15" w:rsidP="009F2050">
      <w:pPr>
        <w:jc w:val="center"/>
        <w:rPr>
          <w:b/>
          <w:sz w:val="36"/>
          <w:szCs w:val="32"/>
        </w:rPr>
      </w:pPr>
    </w:p>
    <w:p w:rsidR="00F45E15" w:rsidRDefault="00F45E15" w:rsidP="009F2050">
      <w:pPr>
        <w:jc w:val="center"/>
        <w:rPr>
          <w:b/>
          <w:sz w:val="36"/>
          <w:szCs w:val="32"/>
        </w:rPr>
      </w:pPr>
    </w:p>
    <w:p w:rsidR="00F45E15" w:rsidRDefault="00F45E15" w:rsidP="009F2050">
      <w:pPr>
        <w:jc w:val="center"/>
        <w:rPr>
          <w:b/>
          <w:sz w:val="36"/>
          <w:szCs w:val="32"/>
        </w:rPr>
      </w:pPr>
    </w:p>
    <w:p w:rsidR="00F45E15" w:rsidRDefault="00F45E15" w:rsidP="009F2050">
      <w:pPr>
        <w:jc w:val="center"/>
        <w:rPr>
          <w:b/>
          <w:sz w:val="36"/>
          <w:szCs w:val="32"/>
        </w:rPr>
      </w:pPr>
    </w:p>
    <w:p w:rsidR="008435F1" w:rsidRDefault="008435F1" w:rsidP="009F2050">
      <w:pPr>
        <w:jc w:val="center"/>
        <w:rPr>
          <w:b/>
          <w:sz w:val="36"/>
          <w:szCs w:val="32"/>
        </w:rPr>
      </w:pPr>
    </w:p>
    <w:p w:rsidR="008435F1" w:rsidRDefault="008435F1" w:rsidP="009F2050">
      <w:pPr>
        <w:jc w:val="center"/>
        <w:rPr>
          <w:b/>
          <w:sz w:val="36"/>
          <w:szCs w:val="32"/>
        </w:rPr>
      </w:pPr>
    </w:p>
    <w:p w:rsidR="008435F1" w:rsidRDefault="008435F1" w:rsidP="009F2050">
      <w:pPr>
        <w:jc w:val="center"/>
        <w:rPr>
          <w:b/>
          <w:sz w:val="36"/>
          <w:szCs w:val="32"/>
        </w:rPr>
      </w:pPr>
    </w:p>
    <w:p w:rsidR="008435F1" w:rsidRDefault="008435F1" w:rsidP="009F2050">
      <w:pPr>
        <w:jc w:val="center"/>
        <w:rPr>
          <w:b/>
          <w:sz w:val="36"/>
          <w:szCs w:val="32"/>
        </w:rPr>
      </w:pPr>
    </w:p>
    <w:p w:rsidR="008435F1" w:rsidRDefault="008435F1" w:rsidP="009F2050">
      <w:pPr>
        <w:jc w:val="center"/>
        <w:rPr>
          <w:b/>
          <w:sz w:val="36"/>
          <w:szCs w:val="32"/>
        </w:rPr>
      </w:pPr>
    </w:p>
    <w:p w:rsidR="008435F1" w:rsidRDefault="008435F1" w:rsidP="009F2050">
      <w:pPr>
        <w:jc w:val="center"/>
        <w:rPr>
          <w:b/>
          <w:sz w:val="36"/>
          <w:szCs w:val="32"/>
        </w:rPr>
      </w:pPr>
    </w:p>
    <w:p w:rsidR="008435F1" w:rsidRDefault="008435F1" w:rsidP="009F2050">
      <w:pPr>
        <w:jc w:val="center"/>
        <w:rPr>
          <w:b/>
          <w:sz w:val="36"/>
          <w:szCs w:val="32"/>
        </w:rPr>
      </w:pPr>
    </w:p>
    <w:p w:rsidR="008435F1" w:rsidRDefault="008435F1" w:rsidP="009F2050">
      <w:pPr>
        <w:jc w:val="center"/>
        <w:rPr>
          <w:b/>
          <w:sz w:val="36"/>
          <w:szCs w:val="32"/>
        </w:rPr>
      </w:pPr>
    </w:p>
    <w:p w:rsidR="00E024FB" w:rsidRDefault="00E024FB" w:rsidP="009F2050">
      <w:pPr>
        <w:jc w:val="center"/>
        <w:rPr>
          <w:b/>
          <w:sz w:val="36"/>
          <w:szCs w:val="32"/>
        </w:rPr>
      </w:pPr>
    </w:p>
    <w:p w:rsidR="00E024FB" w:rsidRDefault="00E024FB" w:rsidP="009F2050">
      <w:pPr>
        <w:jc w:val="center"/>
        <w:rPr>
          <w:b/>
          <w:sz w:val="36"/>
          <w:szCs w:val="32"/>
        </w:rPr>
      </w:pPr>
    </w:p>
    <w:p w:rsidR="008435F1" w:rsidRDefault="008435F1" w:rsidP="009F2050">
      <w:pPr>
        <w:jc w:val="center"/>
        <w:rPr>
          <w:b/>
          <w:sz w:val="36"/>
          <w:szCs w:val="32"/>
        </w:rPr>
      </w:pPr>
    </w:p>
    <w:p w:rsidR="008435F1" w:rsidRDefault="008435F1" w:rsidP="009F2050">
      <w:pPr>
        <w:jc w:val="center"/>
        <w:rPr>
          <w:b/>
          <w:sz w:val="36"/>
          <w:szCs w:val="32"/>
        </w:rPr>
      </w:pPr>
    </w:p>
    <w:p w:rsidR="008435F1" w:rsidRDefault="008435F1" w:rsidP="009F2050">
      <w:pPr>
        <w:jc w:val="center"/>
        <w:rPr>
          <w:b/>
          <w:sz w:val="36"/>
          <w:szCs w:val="32"/>
        </w:rPr>
      </w:pPr>
    </w:p>
    <w:p w:rsidR="008435F1" w:rsidRDefault="008435F1" w:rsidP="009F2050">
      <w:pPr>
        <w:jc w:val="center"/>
        <w:rPr>
          <w:b/>
          <w:sz w:val="36"/>
          <w:szCs w:val="32"/>
        </w:rPr>
      </w:pPr>
    </w:p>
    <w:p w:rsidR="008435F1" w:rsidRDefault="008435F1" w:rsidP="009F2050">
      <w:pPr>
        <w:jc w:val="center"/>
        <w:rPr>
          <w:b/>
          <w:sz w:val="36"/>
          <w:szCs w:val="32"/>
        </w:rPr>
      </w:pPr>
    </w:p>
    <w:p w:rsidR="008435F1" w:rsidRDefault="008435F1" w:rsidP="009F2050">
      <w:pPr>
        <w:jc w:val="center"/>
        <w:rPr>
          <w:b/>
          <w:sz w:val="36"/>
          <w:szCs w:val="32"/>
        </w:rPr>
      </w:pPr>
    </w:p>
    <w:p w:rsidR="008435F1" w:rsidRDefault="008435F1" w:rsidP="009F2050">
      <w:pPr>
        <w:jc w:val="center"/>
        <w:rPr>
          <w:b/>
          <w:sz w:val="36"/>
          <w:szCs w:val="32"/>
        </w:rPr>
      </w:pPr>
    </w:p>
    <w:p w:rsidR="008435F1" w:rsidRDefault="008435F1" w:rsidP="009F2050">
      <w:pPr>
        <w:jc w:val="center"/>
        <w:rPr>
          <w:b/>
          <w:sz w:val="36"/>
          <w:szCs w:val="32"/>
        </w:rPr>
      </w:pPr>
    </w:p>
    <w:p w:rsidR="008435F1" w:rsidRDefault="008435F1" w:rsidP="009F2050">
      <w:pPr>
        <w:jc w:val="center"/>
        <w:rPr>
          <w:b/>
          <w:sz w:val="36"/>
          <w:szCs w:val="32"/>
        </w:rPr>
      </w:pPr>
      <w:r w:rsidRPr="00051F95">
        <w:rPr>
          <w:sz w:val="24"/>
          <w:szCs w:val="24"/>
        </w:rPr>
        <w:t>(This page intentionally left blank.)</w:t>
      </w:r>
    </w:p>
    <w:p w:rsidR="008435F1" w:rsidRDefault="008435F1" w:rsidP="009F2050">
      <w:pPr>
        <w:jc w:val="center"/>
        <w:rPr>
          <w:b/>
          <w:sz w:val="36"/>
          <w:szCs w:val="32"/>
        </w:rPr>
      </w:pPr>
    </w:p>
    <w:p w:rsidR="008435F1" w:rsidRDefault="008435F1" w:rsidP="009F2050">
      <w:pPr>
        <w:jc w:val="center"/>
        <w:rPr>
          <w:b/>
          <w:sz w:val="36"/>
          <w:szCs w:val="32"/>
        </w:rPr>
      </w:pPr>
    </w:p>
    <w:p w:rsidR="008435F1" w:rsidRDefault="008435F1" w:rsidP="009F2050">
      <w:pPr>
        <w:jc w:val="center"/>
        <w:rPr>
          <w:b/>
          <w:sz w:val="36"/>
          <w:szCs w:val="32"/>
        </w:rPr>
      </w:pPr>
    </w:p>
    <w:p w:rsidR="008435F1" w:rsidRDefault="008435F1" w:rsidP="009F2050">
      <w:pPr>
        <w:jc w:val="center"/>
        <w:rPr>
          <w:b/>
          <w:sz w:val="36"/>
          <w:szCs w:val="32"/>
        </w:rPr>
      </w:pPr>
    </w:p>
    <w:p w:rsidR="008435F1" w:rsidRDefault="008435F1" w:rsidP="009F2050">
      <w:pPr>
        <w:jc w:val="center"/>
        <w:rPr>
          <w:b/>
          <w:sz w:val="36"/>
          <w:szCs w:val="32"/>
        </w:rPr>
      </w:pPr>
    </w:p>
    <w:p w:rsidR="008435F1" w:rsidRDefault="008435F1" w:rsidP="009F2050">
      <w:pPr>
        <w:jc w:val="center"/>
        <w:rPr>
          <w:b/>
          <w:sz w:val="36"/>
          <w:szCs w:val="32"/>
        </w:rPr>
      </w:pPr>
    </w:p>
    <w:p w:rsidR="008435F1" w:rsidRDefault="008435F1" w:rsidP="009F2050">
      <w:pPr>
        <w:jc w:val="center"/>
        <w:rPr>
          <w:b/>
          <w:sz w:val="36"/>
          <w:szCs w:val="32"/>
        </w:rPr>
      </w:pPr>
    </w:p>
    <w:p w:rsidR="008435F1" w:rsidRDefault="008435F1" w:rsidP="009F2050">
      <w:pPr>
        <w:jc w:val="center"/>
        <w:rPr>
          <w:b/>
          <w:sz w:val="36"/>
          <w:szCs w:val="32"/>
        </w:rPr>
      </w:pPr>
    </w:p>
    <w:p w:rsidR="008435F1" w:rsidRDefault="008435F1" w:rsidP="009F2050">
      <w:pPr>
        <w:jc w:val="center"/>
        <w:rPr>
          <w:b/>
          <w:sz w:val="36"/>
          <w:szCs w:val="32"/>
        </w:rPr>
      </w:pPr>
    </w:p>
    <w:p w:rsidR="008435F1" w:rsidRDefault="008435F1" w:rsidP="009F2050">
      <w:pPr>
        <w:jc w:val="center"/>
        <w:rPr>
          <w:b/>
          <w:sz w:val="36"/>
          <w:szCs w:val="32"/>
        </w:rPr>
      </w:pPr>
    </w:p>
    <w:p w:rsidR="008435F1" w:rsidRDefault="008435F1" w:rsidP="009F2050">
      <w:pPr>
        <w:jc w:val="center"/>
        <w:rPr>
          <w:b/>
          <w:sz w:val="36"/>
          <w:szCs w:val="32"/>
        </w:rPr>
      </w:pPr>
    </w:p>
    <w:p w:rsidR="008435F1" w:rsidRDefault="008435F1" w:rsidP="009F2050">
      <w:pPr>
        <w:jc w:val="center"/>
        <w:rPr>
          <w:b/>
          <w:sz w:val="36"/>
          <w:szCs w:val="32"/>
        </w:rPr>
      </w:pPr>
    </w:p>
    <w:p w:rsidR="008435F1" w:rsidRDefault="008435F1" w:rsidP="009F2050">
      <w:pPr>
        <w:jc w:val="center"/>
        <w:rPr>
          <w:b/>
          <w:sz w:val="36"/>
          <w:szCs w:val="32"/>
        </w:rPr>
      </w:pPr>
    </w:p>
    <w:p w:rsidR="00A23C5A" w:rsidRDefault="00A23C5A" w:rsidP="00A23C5A">
      <w:pPr>
        <w:jc w:val="center"/>
        <w:rPr>
          <w:b/>
          <w:sz w:val="36"/>
          <w:szCs w:val="32"/>
        </w:rPr>
      </w:pPr>
    </w:p>
    <w:p w:rsidR="00A23C5A" w:rsidRDefault="00A23C5A" w:rsidP="00A23C5A">
      <w:pPr>
        <w:jc w:val="center"/>
        <w:rPr>
          <w:b/>
          <w:sz w:val="36"/>
          <w:szCs w:val="32"/>
        </w:rPr>
      </w:pPr>
    </w:p>
    <w:p w:rsidR="00A23C5A" w:rsidRDefault="00A23C5A" w:rsidP="00A23C5A">
      <w:pPr>
        <w:jc w:val="center"/>
        <w:rPr>
          <w:b/>
          <w:sz w:val="36"/>
          <w:szCs w:val="32"/>
        </w:rPr>
      </w:pPr>
    </w:p>
    <w:p w:rsidR="008435F1" w:rsidRDefault="008435F1" w:rsidP="009F2050">
      <w:pPr>
        <w:jc w:val="center"/>
        <w:rPr>
          <w:b/>
          <w:sz w:val="36"/>
          <w:szCs w:val="32"/>
        </w:rPr>
      </w:pPr>
    </w:p>
    <w:p w:rsidR="00C32781" w:rsidRDefault="00C32781" w:rsidP="009F2050">
      <w:pPr>
        <w:jc w:val="center"/>
        <w:rPr>
          <w:b/>
          <w:sz w:val="36"/>
          <w:szCs w:val="32"/>
        </w:rPr>
      </w:pPr>
    </w:p>
    <w:p w:rsidR="009F2050" w:rsidRPr="00A23C5A" w:rsidRDefault="0089335B" w:rsidP="009F2050">
      <w:pPr>
        <w:jc w:val="center"/>
        <w:rPr>
          <w:b/>
          <w:sz w:val="44"/>
          <w:szCs w:val="44"/>
        </w:rPr>
      </w:pPr>
      <w:r w:rsidRPr="00A23C5A">
        <w:rPr>
          <w:b/>
          <w:sz w:val="44"/>
          <w:szCs w:val="44"/>
        </w:rPr>
        <w:lastRenderedPageBreak/>
        <w:t xml:space="preserve">2019 </w:t>
      </w:r>
      <w:r w:rsidR="00F804DF">
        <w:rPr>
          <w:b/>
          <w:sz w:val="44"/>
          <w:szCs w:val="44"/>
        </w:rPr>
        <w:t xml:space="preserve">PARK CITY </w:t>
      </w:r>
      <w:r w:rsidRPr="00F804DF">
        <w:rPr>
          <w:b/>
          <w:sz w:val="44"/>
          <w:szCs w:val="44"/>
        </w:rPr>
        <w:t>MUNICIPAL</w:t>
      </w:r>
    </w:p>
    <w:p w:rsidR="009F2050" w:rsidRPr="00A23C5A" w:rsidRDefault="009F2050" w:rsidP="009F2050">
      <w:pPr>
        <w:jc w:val="center"/>
        <w:rPr>
          <w:b/>
          <w:sz w:val="50"/>
          <w:szCs w:val="50"/>
        </w:rPr>
      </w:pPr>
      <w:r w:rsidRPr="00A23C5A">
        <w:rPr>
          <w:b/>
          <w:sz w:val="50"/>
          <w:szCs w:val="50"/>
        </w:rPr>
        <w:t>DECLARATION OF CANDIDACY</w:t>
      </w:r>
    </w:p>
    <w:p w:rsidR="009F2050" w:rsidRPr="00604428" w:rsidRDefault="009F2050" w:rsidP="009F2050">
      <w:pPr>
        <w:spacing w:line="276" w:lineRule="auto"/>
        <w:jc w:val="center"/>
        <w:rPr>
          <w:color w:val="FF0000"/>
        </w:rPr>
      </w:pPr>
      <w:proofErr w:type="gramStart"/>
      <w:r w:rsidRPr="00604428">
        <w:rPr>
          <w:sz w:val="16"/>
        </w:rPr>
        <w:t>of</w:t>
      </w:r>
      <w:proofErr w:type="gramEnd"/>
    </w:p>
    <w:p w:rsidR="009F2050" w:rsidRDefault="009F2050" w:rsidP="009F2050">
      <w:pPr>
        <w:spacing w:line="276" w:lineRule="auto"/>
      </w:pPr>
    </w:p>
    <w:p w:rsidR="00B530C2" w:rsidRPr="00604428" w:rsidRDefault="00B530C2" w:rsidP="009F2050">
      <w:pPr>
        <w:spacing w:line="276" w:lineRule="auto"/>
      </w:pPr>
    </w:p>
    <w:p w:rsidR="009F2050" w:rsidRPr="00604428" w:rsidRDefault="009F2050" w:rsidP="009F2050">
      <w:pPr>
        <w:pStyle w:val="BodyText"/>
        <w:spacing w:line="240" w:lineRule="auto"/>
        <w:jc w:val="center"/>
        <w:rPr>
          <w:sz w:val="20"/>
        </w:rPr>
      </w:pPr>
      <w:r w:rsidRPr="00604428">
        <w:rPr>
          <w:sz w:val="20"/>
        </w:rPr>
        <w:t>_______________</w:t>
      </w:r>
      <w:r w:rsidR="003C028C">
        <w:rPr>
          <w:sz w:val="20"/>
        </w:rPr>
        <w:t>_____________</w:t>
      </w:r>
      <w:r w:rsidRPr="00604428">
        <w:rPr>
          <w:sz w:val="20"/>
        </w:rPr>
        <w:t>_________________________________________________________________</w:t>
      </w:r>
    </w:p>
    <w:p w:rsidR="009F2050" w:rsidRPr="00F804DF" w:rsidRDefault="009F2050" w:rsidP="009F2050">
      <w:pPr>
        <w:spacing w:line="276" w:lineRule="auto"/>
        <w:jc w:val="center"/>
        <w:rPr>
          <w:sz w:val="18"/>
          <w:szCs w:val="18"/>
        </w:rPr>
      </w:pPr>
      <w:r w:rsidRPr="00F804DF">
        <w:rPr>
          <w:sz w:val="18"/>
          <w:szCs w:val="18"/>
        </w:rPr>
        <w:t xml:space="preserve"> (</w:t>
      </w:r>
      <w:proofErr w:type="gramStart"/>
      <w:r w:rsidRPr="00F804DF">
        <w:rPr>
          <w:sz w:val="18"/>
          <w:szCs w:val="18"/>
        </w:rPr>
        <w:t>print</w:t>
      </w:r>
      <w:proofErr w:type="gramEnd"/>
      <w:r w:rsidRPr="00F804DF">
        <w:rPr>
          <w:sz w:val="18"/>
          <w:szCs w:val="18"/>
        </w:rPr>
        <w:t xml:space="preserve"> name exactly as it is to be printed on the official ballot – no amendments or modifications after</w:t>
      </w:r>
      <w:r w:rsidR="00051DD4" w:rsidRPr="00F804DF">
        <w:rPr>
          <w:sz w:val="18"/>
          <w:szCs w:val="18"/>
        </w:rPr>
        <w:t xml:space="preserve"> 5:00 p.m. on</w:t>
      </w:r>
      <w:r w:rsidRPr="00F804DF">
        <w:rPr>
          <w:sz w:val="18"/>
          <w:szCs w:val="18"/>
        </w:rPr>
        <w:t xml:space="preserve"> </w:t>
      </w:r>
      <w:r w:rsidR="00267BC0" w:rsidRPr="00F804DF">
        <w:rPr>
          <w:sz w:val="18"/>
          <w:szCs w:val="18"/>
        </w:rPr>
        <w:t>June 7, 2019</w:t>
      </w:r>
      <w:r w:rsidRPr="00F804DF">
        <w:rPr>
          <w:sz w:val="18"/>
          <w:szCs w:val="18"/>
        </w:rPr>
        <w:t>)</w:t>
      </w:r>
    </w:p>
    <w:p w:rsidR="009F2050" w:rsidRDefault="009F2050" w:rsidP="009F2050">
      <w:pPr>
        <w:spacing w:line="276" w:lineRule="auto"/>
      </w:pPr>
    </w:p>
    <w:p w:rsidR="009F2050" w:rsidRPr="00F804DF" w:rsidRDefault="009F2050" w:rsidP="00500EB4">
      <w:pPr>
        <w:spacing w:line="276" w:lineRule="auto"/>
        <w:jc w:val="center"/>
        <w:rPr>
          <w:sz w:val="24"/>
          <w:szCs w:val="24"/>
        </w:rPr>
      </w:pPr>
      <w:proofErr w:type="gramStart"/>
      <w:r w:rsidRPr="00F804DF">
        <w:rPr>
          <w:sz w:val="24"/>
          <w:szCs w:val="24"/>
        </w:rPr>
        <w:t>for</w:t>
      </w:r>
      <w:proofErr w:type="gramEnd"/>
      <w:r w:rsidRPr="00F804DF">
        <w:rPr>
          <w:sz w:val="24"/>
          <w:szCs w:val="24"/>
        </w:rPr>
        <w:t xml:space="preserve"> the office of </w:t>
      </w:r>
      <w:r w:rsidR="00F804DF" w:rsidRPr="00F804DF">
        <w:rPr>
          <w:sz w:val="24"/>
          <w:szCs w:val="24"/>
        </w:rPr>
        <w:t xml:space="preserve">City Council </w:t>
      </w:r>
      <w:r w:rsidRPr="00F804DF">
        <w:rPr>
          <w:sz w:val="24"/>
          <w:szCs w:val="24"/>
        </w:rPr>
        <w:t xml:space="preserve">for </w:t>
      </w:r>
      <w:r w:rsidR="00F804DF">
        <w:rPr>
          <w:sz w:val="24"/>
          <w:szCs w:val="24"/>
        </w:rPr>
        <w:t xml:space="preserve">a </w:t>
      </w:r>
      <w:r w:rsidR="00CF7999" w:rsidRPr="00F804DF">
        <w:rPr>
          <w:sz w:val="24"/>
          <w:szCs w:val="24"/>
        </w:rPr>
        <w:t>four-year term</w:t>
      </w:r>
      <w:r w:rsidR="000A2003" w:rsidRPr="00F804DF">
        <w:rPr>
          <w:sz w:val="24"/>
          <w:szCs w:val="24"/>
        </w:rPr>
        <w:t xml:space="preserve"> </w:t>
      </w:r>
      <w:r w:rsidR="00CF7999" w:rsidRPr="00F804DF">
        <w:rPr>
          <w:sz w:val="24"/>
          <w:szCs w:val="24"/>
        </w:rPr>
        <w:t xml:space="preserve">for </w:t>
      </w:r>
      <w:r w:rsidR="00F804DF" w:rsidRPr="00F804DF">
        <w:rPr>
          <w:sz w:val="24"/>
          <w:szCs w:val="24"/>
        </w:rPr>
        <w:t>Park City, Utah</w:t>
      </w:r>
      <w:r w:rsidR="00500EB4" w:rsidRPr="00F804DF">
        <w:rPr>
          <w:sz w:val="24"/>
          <w:szCs w:val="24"/>
        </w:rPr>
        <w:t>.</w:t>
      </w:r>
    </w:p>
    <w:p w:rsidR="00F804DF" w:rsidRPr="008B76D7" w:rsidRDefault="00F804DF" w:rsidP="00500EB4">
      <w:pPr>
        <w:spacing w:line="276" w:lineRule="auto"/>
        <w:jc w:val="center"/>
        <w:rPr>
          <w:sz w:val="21"/>
          <w:szCs w:val="21"/>
          <w:highlight w:val="yellow"/>
        </w:rPr>
      </w:pPr>
    </w:p>
    <w:p w:rsidR="009F2050" w:rsidRPr="008B76D7" w:rsidRDefault="00F804DF" w:rsidP="009F2050">
      <w:pPr>
        <w:rPr>
          <w:sz w:val="21"/>
          <w:szCs w:val="21"/>
          <w:highlight w:val="yellow"/>
        </w:rPr>
      </w:pPr>
      <w:r w:rsidRPr="008B76D7">
        <w:rPr>
          <w:noProof/>
          <w:sz w:val="21"/>
          <w:szCs w:val="21"/>
          <w:highlight w:val="yellow"/>
        </w:rPr>
        <mc:AlternateContent>
          <mc:Choice Requires="wps">
            <w:drawing>
              <wp:anchor distT="0" distB="0" distL="114300" distR="114300" simplePos="0" relativeHeight="251682816" behindDoc="0" locked="0" layoutInCell="1" allowOverlap="1" wp14:anchorId="73B400FE" wp14:editId="5B970F47">
                <wp:simplePos x="0" y="0"/>
                <wp:positionH relativeFrom="column">
                  <wp:posOffset>1112520</wp:posOffset>
                </wp:positionH>
                <wp:positionV relativeFrom="paragraph">
                  <wp:posOffset>90805</wp:posOffset>
                </wp:positionV>
                <wp:extent cx="327025" cy="3651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365125"/>
                        </a:xfrm>
                        <a:prstGeom prst="rect">
                          <a:avLst/>
                        </a:prstGeom>
                        <a:solidFill>
                          <a:srgbClr val="FFFFFF"/>
                        </a:solidFill>
                        <a:ln w="9525">
                          <a:noFill/>
                          <a:miter lim="800000"/>
                          <a:headEnd/>
                          <a:tailEnd/>
                        </a:ln>
                      </wps:spPr>
                      <wps:txbx>
                        <w:txbxContent>
                          <w:p w:rsidR="00D43C60" w:rsidRPr="00A46E85" w:rsidRDefault="00D43C60" w:rsidP="009F2050">
                            <w:pPr>
                              <w:rPr>
                                <w:sz w:val="18"/>
                                <w:szCs w:val="18"/>
                              </w:rPr>
                            </w:pPr>
                            <w:proofErr w:type="gramStart"/>
                            <w:r w:rsidRPr="00A46E85">
                              <w:rPr>
                                <w:sz w:val="18"/>
                                <w:szCs w:val="18"/>
                              </w:rPr>
                              <w:t>ss</w:t>
                            </w:r>
                            <w:proofErr w:type="gramEnd"/>
                            <w:r w:rsidRPr="00A46E85">
                              <w:rPr>
                                <w:sz w:val="18"/>
                                <w:szCs w:val="18"/>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7.6pt;margin-top:7.15pt;width:25.75pt;height:2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" stroked="f">
                <v:textbox>
                  <w:txbxContent>
                    <w:p w:rsidR="00D43C60" w:rsidRPr="00A46E85" w:rsidRDefault="00D43C60" w:rsidP="009F2050">
                      <w:pPr>
                        <w:rPr>
                          <w:sz w:val="18"/>
                          <w:szCs w:val="18"/>
                        </w:rPr>
                      </w:pPr>
                      <w:proofErr w:type="gramStart"/>
                      <w:r w:rsidRPr="00A46E85">
                        <w:rPr>
                          <w:sz w:val="18"/>
                          <w:szCs w:val="18"/>
                        </w:rPr>
                        <w:t>ss</w:t>
                      </w:r>
                      <w:proofErr w:type="gramEnd"/>
                      <w:r w:rsidRPr="00A46E85">
                        <w:rPr>
                          <w:sz w:val="18"/>
                          <w:szCs w:val="18"/>
                        </w:rPr>
                        <w:t>.</w:t>
                      </w:r>
                    </w:p>
                  </w:txbxContent>
                </v:textbox>
              </v:shape>
            </w:pict>
          </mc:Fallback>
        </mc:AlternateContent>
      </w:r>
      <w:r w:rsidRPr="008B76D7">
        <w:rPr>
          <w:noProof/>
          <w:sz w:val="21"/>
          <w:szCs w:val="21"/>
          <w:highlight w:val="yellow"/>
        </w:rPr>
        <mc:AlternateContent>
          <mc:Choice Requires="wps">
            <w:drawing>
              <wp:anchor distT="0" distB="0" distL="114300" distR="114300" simplePos="0" relativeHeight="251683840" behindDoc="0" locked="0" layoutInCell="1" allowOverlap="1" wp14:anchorId="3FDE45DA" wp14:editId="4D2A8819">
                <wp:simplePos x="0" y="0"/>
                <wp:positionH relativeFrom="column">
                  <wp:posOffset>997585</wp:posOffset>
                </wp:positionH>
                <wp:positionV relativeFrom="paragraph">
                  <wp:posOffset>87630</wp:posOffset>
                </wp:positionV>
                <wp:extent cx="114300" cy="361315"/>
                <wp:effectExtent l="0" t="0" r="19050" b="19685"/>
                <wp:wrapNone/>
                <wp:docPr id="13" name="Right Brac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61315"/>
                        </a:xfrm>
                        <a:prstGeom prst="rightBrace">
                          <a:avLst>
                            <a:gd name="adj1" fmla="val 4152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3" o:spid="_x0000_s1026" type="#_x0000_t88" style="position:absolute;margin-left:78.55pt;margin-top:6.9pt;width:9pt;height:28.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" adj="2838"/>
            </w:pict>
          </mc:Fallback>
        </mc:AlternateContent>
      </w:r>
    </w:p>
    <w:p w:rsidR="009F2050" w:rsidRPr="00500EB4" w:rsidRDefault="009F2050" w:rsidP="009F2050">
      <w:pPr>
        <w:rPr>
          <w:sz w:val="21"/>
          <w:szCs w:val="21"/>
        </w:rPr>
      </w:pPr>
      <w:r w:rsidRPr="00500EB4">
        <w:rPr>
          <w:sz w:val="21"/>
          <w:szCs w:val="21"/>
        </w:rPr>
        <w:t xml:space="preserve">State of Utah </w:t>
      </w:r>
    </w:p>
    <w:p w:rsidR="009F2050" w:rsidRDefault="009F2050" w:rsidP="00F804DF">
      <w:r w:rsidRPr="00500EB4">
        <w:rPr>
          <w:sz w:val="21"/>
          <w:szCs w:val="21"/>
        </w:rPr>
        <w:t xml:space="preserve">County of </w:t>
      </w:r>
      <w:r w:rsidR="00F804DF">
        <w:rPr>
          <w:sz w:val="21"/>
          <w:szCs w:val="21"/>
        </w:rPr>
        <w:t>Summit</w:t>
      </w:r>
      <w:r w:rsidRPr="00A66F7D">
        <w:rPr>
          <w:sz w:val="21"/>
          <w:szCs w:val="21"/>
        </w:rPr>
        <w:tab/>
      </w:r>
      <w:r w:rsidRPr="00B84024">
        <w:tab/>
      </w:r>
    </w:p>
    <w:p w:rsidR="00F804DF" w:rsidRDefault="00F804DF" w:rsidP="00F804DF"/>
    <w:p w:rsidR="00D12173" w:rsidRPr="00943AAC" w:rsidRDefault="00D12173" w:rsidP="00945431">
      <w:pPr>
        <w:spacing w:line="360" w:lineRule="auto"/>
        <w:jc w:val="both"/>
        <w:rPr>
          <w:sz w:val="21"/>
          <w:szCs w:val="21"/>
        </w:rPr>
      </w:pPr>
      <w:r w:rsidRPr="00A66F7D">
        <w:rPr>
          <w:sz w:val="21"/>
          <w:szCs w:val="21"/>
        </w:rPr>
        <w:t>I, __________________________________________________</w:t>
      </w:r>
      <w:r>
        <w:rPr>
          <w:sz w:val="21"/>
          <w:szCs w:val="21"/>
        </w:rPr>
        <w:t>_________</w:t>
      </w:r>
      <w:r w:rsidRPr="00A66F7D">
        <w:rPr>
          <w:sz w:val="21"/>
          <w:szCs w:val="21"/>
        </w:rPr>
        <w:t xml:space="preserve">, </w:t>
      </w:r>
      <w:r w:rsidR="0089335B">
        <w:rPr>
          <w:sz w:val="21"/>
          <w:szCs w:val="21"/>
        </w:rPr>
        <w:t xml:space="preserve">being first sworn, say that </w:t>
      </w:r>
      <w:r>
        <w:rPr>
          <w:sz w:val="21"/>
          <w:szCs w:val="21"/>
        </w:rPr>
        <w:t>I reside at____________________</w:t>
      </w:r>
      <w:r w:rsidR="0047405D">
        <w:rPr>
          <w:sz w:val="21"/>
          <w:szCs w:val="21"/>
        </w:rPr>
        <w:t>___________________________________</w:t>
      </w:r>
      <w:r>
        <w:rPr>
          <w:sz w:val="21"/>
          <w:szCs w:val="21"/>
        </w:rPr>
        <w:t>___</w:t>
      </w:r>
      <w:r w:rsidR="0089335B">
        <w:rPr>
          <w:sz w:val="21"/>
          <w:szCs w:val="21"/>
        </w:rPr>
        <w:t>__________</w:t>
      </w:r>
      <w:r w:rsidR="0047405D">
        <w:rPr>
          <w:sz w:val="21"/>
          <w:szCs w:val="21"/>
        </w:rPr>
        <w:t>___</w:t>
      </w:r>
      <w:r w:rsidR="0089335B">
        <w:rPr>
          <w:sz w:val="21"/>
          <w:szCs w:val="21"/>
        </w:rPr>
        <w:t>________</w:t>
      </w:r>
      <w:r>
        <w:rPr>
          <w:sz w:val="21"/>
          <w:szCs w:val="21"/>
        </w:rPr>
        <w:t>__</w:t>
      </w:r>
      <w:r w:rsidR="0089335B">
        <w:rPr>
          <w:sz w:val="21"/>
          <w:szCs w:val="21"/>
        </w:rPr>
        <w:t xml:space="preserve"> Street, </w:t>
      </w:r>
      <w:r w:rsidR="00F804DF">
        <w:rPr>
          <w:sz w:val="21"/>
          <w:szCs w:val="21"/>
        </w:rPr>
        <w:t>Park City, Summit</w:t>
      </w:r>
      <w:r w:rsidRPr="00A66F7D">
        <w:rPr>
          <w:sz w:val="21"/>
          <w:szCs w:val="21"/>
        </w:rPr>
        <w:t xml:space="preserve"> </w:t>
      </w:r>
      <w:r w:rsidR="0089335B">
        <w:rPr>
          <w:sz w:val="21"/>
          <w:szCs w:val="21"/>
        </w:rPr>
        <w:t>County</w:t>
      </w:r>
      <w:r w:rsidR="00C02A25">
        <w:rPr>
          <w:sz w:val="21"/>
          <w:szCs w:val="21"/>
        </w:rPr>
        <w:t>,</w:t>
      </w:r>
      <w:r w:rsidR="00F804DF">
        <w:rPr>
          <w:sz w:val="21"/>
          <w:szCs w:val="21"/>
        </w:rPr>
        <w:t xml:space="preserve"> </w:t>
      </w:r>
      <w:r>
        <w:rPr>
          <w:sz w:val="21"/>
          <w:szCs w:val="21"/>
        </w:rPr>
        <w:t xml:space="preserve">Utah, </w:t>
      </w:r>
      <w:r w:rsidR="00F804DF">
        <w:rPr>
          <w:sz w:val="21"/>
          <w:szCs w:val="21"/>
        </w:rPr>
        <w:t>84060</w:t>
      </w:r>
      <w:r>
        <w:rPr>
          <w:sz w:val="21"/>
          <w:szCs w:val="21"/>
        </w:rPr>
        <w:t>,</w:t>
      </w:r>
      <w:r w:rsidR="00943AAC">
        <w:rPr>
          <w:sz w:val="21"/>
          <w:szCs w:val="21"/>
        </w:rPr>
        <w:t xml:space="preserve"> Telephone Number </w:t>
      </w:r>
      <w:r w:rsidRPr="00A66F7D">
        <w:rPr>
          <w:sz w:val="21"/>
          <w:szCs w:val="21"/>
        </w:rPr>
        <w:t>___</w:t>
      </w:r>
      <w:r>
        <w:rPr>
          <w:sz w:val="21"/>
          <w:szCs w:val="21"/>
        </w:rPr>
        <w:t>________________________________</w:t>
      </w:r>
      <w:r w:rsidRPr="00A66F7D">
        <w:rPr>
          <w:sz w:val="21"/>
          <w:szCs w:val="21"/>
        </w:rPr>
        <w:t xml:space="preserve">; </w:t>
      </w:r>
      <w:r w:rsidR="0089335B">
        <w:rPr>
          <w:sz w:val="21"/>
          <w:szCs w:val="21"/>
        </w:rPr>
        <w:t xml:space="preserve">that I am a registered voter; and that I am a candidate for the office of </w:t>
      </w:r>
      <w:r w:rsidR="00F804DF">
        <w:rPr>
          <w:sz w:val="21"/>
          <w:szCs w:val="21"/>
        </w:rPr>
        <w:t>City Council for a four-year term</w:t>
      </w:r>
      <w:r w:rsidR="0089335B">
        <w:rPr>
          <w:sz w:val="21"/>
          <w:szCs w:val="21"/>
        </w:rPr>
        <w:t>.</w:t>
      </w:r>
      <w:r w:rsidR="00D16C99">
        <w:rPr>
          <w:sz w:val="21"/>
          <w:szCs w:val="21"/>
        </w:rPr>
        <w:t xml:space="preserve"> I will meet the legal qualifications required of candidates for this office.</w:t>
      </w:r>
      <w:r w:rsidR="0089335B">
        <w:rPr>
          <w:sz w:val="21"/>
          <w:szCs w:val="21"/>
        </w:rPr>
        <w:t xml:space="preserve"> If filing via a designated agent, I attest that I will be out of the state of Utah during the entire candidate filing period. I will file all campaign financial disclosure reports as required by law and I understand that failure to do so will result in my disqualification as a candidate for this office and removal of my name from the ballot. I request that my name be printed upon the applicable official ballots. </w:t>
      </w:r>
    </w:p>
    <w:p w:rsidR="009F2050" w:rsidRDefault="009F2050" w:rsidP="009F2050">
      <w:pPr>
        <w:pStyle w:val="BodyText"/>
        <w:spacing w:line="240" w:lineRule="auto"/>
        <w:jc w:val="both"/>
        <w:rPr>
          <w:sz w:val="23"/>
          <w:szCs w:val="23"/>
          <w:shd w:val="clear" w:color="auto" w:fill="FFFFFF"/>
        </w:rPr>
      </w:pPr>
    </w:p>
    <w:p w:rsidR="009F2050" w:rsidRPr="00B84024" w:rsidRDefault="009F2050" w:rsidP="009F2050">
      <w:pPr>
        <w:rPr>
          <w:szCs w:val="24"/>
        </w:rPr>
      </w:pPr>
      <w:r w:rsidRPr="00B84024">
        <w:rPr>
          <w:szCs w:val="24"/>
        </w:rPr>
        <w:t>________________________________</w:t>
      </w:r>
      <w:r>
        <w:rPr>
          <w:szCs w:val="24"/>
        </w:rPr>
        <w:t>_________________________</w:t>
      </w:r>
      <w:r w:rsidRPr="00B84024">
        <w:rPr>
          <w:szCs w:val="24"/>
        </w:rPr>
        <w:t xml:space="preserve">        </w:t>
      </w:r>
    </w:p>
    <w:p w:rsidR="009F2050" w:rsidRPr="00B84024" w:rsidRDefault="009F2050" w:rsidP="009F2050">
      <w:pPr>
        <w:rPr>
          <w:sz w:val="16"/>
          <w:szCs w:val="18"/>
        </w:rPr>
      </w:pPr>
      <w:r w:rsidRPr="000A2003">
        <w:rPr>
          <w:sz w:val="16"/>
          <w:szCs w:val="18"/>
        </w:rPr>
        <w:t>Email Address</w:t>
      </w:r>
      <w:r>
        <w:rPr>
          <w:sz w:val="16"/>
          <w:szCs w:val="18"/>
        </w:rPr>
        <w:tab/>
      </w:r>
      <w:r>
        <w:rPr>
          <w:sz w:val="16"/>
          <w:szCs w:val="18"/>
        </w:rPr>
        <w:tab/>
      </w:r>
      <w:r>
        <w:rPr>
          <w:sz w:val="16"/>
          <w:szCs w:val="18"/>
        </w:rPr>
        <w:tab/>
      </w:r>
      <w:r>
        <w:rPr>
          <w:sz w:val="16"/>
          <w:szCs w:val="18"/>
        </w:rPr>
        <w:tab/>
      </w:r>
      <w:r>
        <w:rPr>
          <w:sz w:val="16"/>
          <w:szCs w:val="18"/>
        </w:rPr>
        <w:tab/>
      </w:r>
      <w:r>
        <w:rPr>
          <w:sz w:val="16"/>
          <w:szCs w:val="18"/>
        </w:rPr>
        <w:tab/>
      </w:r>
      <w:r>
        <w:rPr>
          <w:sz w:val="16"/>
          <w:szCs w:val="18"/>
        </w:rPr>
        <w:tab/>
      </w:r>
      <w:r w:rsidR="00380035">
        <w:rPr>
          <w:sz w:val="16"/>
          <w:szCs w:val="18"/>
        </w:rPr>
        <w:tab/>
        <w:t xml:space="preserve">         </w:t>
      </w:r>
      <w:r w:rsidR="00380035">
        <w:rPr>
          <w:sz w:val="16"/>
          <w:szCs w:val="18"/>
        </w:rPr>
        <w:tab/>
      </w:r>
      <w:r w:rsidR="00380035">
        <w:rPr>
          <w:sz w:val="16"/>
          <w:szCs w:val="18"/>
        </w:rPr>
        <w:tab/>
      </w:r>
      <w:r w:rsidR="00380035">
        <w:rPr>
          <w:sz w:val="16"/>
          <w:szCs w:val="18"/>
        </w:rPr>
        <w:tab/>
      </w:r>
      <w:r w:rsidR="00380035">
        <w:rPr>
          <w:sz w:val="16"/>
          <w:szCs w:val="18"/>
        </w:rPr>
        <w:tab/>
      </w:r>
      <w:r w:rsidR="00380035">
        <w:rPr>
          <w:sz w:val="16"/>
          <w:szCs w:val="18"/>
        </w:rPr>
        <w:tab/>
      </w:r>
      <w:r w:rsidR="00380035">
        <w:rPr>
          <w:sz w:val="16"/>
          <w:szCs w:val="18"/>
        </w:rPr>
        <w:tab/>
      </w:r>
    </w:p>
    <w:p w:rsidR="009F2050" w:rsidRPr="00B84024" w:rsidRDefault="009F2050" w:rsidP="009F2050">
      <w:pPr>
        <w:pStyle w:val="BodyText"/>
        <w:spacing w:line="240" w:lineRule="auto"/>
        <w:jc w:val="both"/>
        <w:rPr>
          <w:sz w:val="20"/>
        </w:rPr>
      </w:pPr>
    </w:p>
    <w:p w:rsidR="009F2050" w:rsidRPr="00B84024" w:rsidRDefault="009F2050" w:rsidP="009F2050">
      <w:pPr>
        <w:rPr>
          <w:szCs w:val="24"/>
        </w:rPr>
      </w:pPr>
      <w:r w:rsidRPr="00B84024">
        <w:rPr>
          <w:szCs w:val="24"/>
        </w:rPr>
        <w:t>_________________________________________________________</w:t>
      </w:r>
    </w:p>
    <w:p w:rsidR="009F2050" w:rsidRPr="00117355" w:rsidRDefault="009F2050" w:rsidP="009F2050">
      <w:pPr>
        <w:pStyle w:val="BodyText"/>
        <w:spacing w:line="240" w:lineRule="auto"/>
        <w:rPr>
          <w:sz w:val="20"/>
        </w:rPr>
      </w:pPr>
      <w:r w:rsidRPr="00B84024">
        <w:rPr>
          <w:sz w:val="16"/>
          <w:szCs w:val="16"/>
        </w:rPr>
        <w:t>Website (optional)</w:t>
      </w:r>
      <w:bookmarkStart w:id="1" w:name="20A-9-408.5(3)"/>
      <w:bookmarkEnd w:id="1"/>
    </w:p>
    <w:p w:rsidR="009F2050" w:rsidRPr="00117355" w:rsidRDefault="009F2050" w:rsidP="009F2050"/>
    <w:p w:rsidR="00051DD4" w:rsidRDefault="00051DD4" w:rsidP="009F2050"/>
    <w:p w:rsidR="00525990" w:rsidRPr="00117355" w:rsidRDefault="00525990" w:rsidP="009F2050">
      <w:pPr>
        <w:rPr>
          <w:vanish/>
        </w:rPr>
      </w:pPr>
    </w:p>
    <w:p w:rsidR="009F2050" w:rsidRPr="00117355" w:rsidRDefault="009F2050" w:rsidP="009F2050"/>
    <w:p w:rsidR="009F2050" w:rsidRPr="00117355" w:rsidRDefault="009F2050" w:rsidP="009F2050">
      <w:pPr>
        <w:pStyle w:val="BodyText"/>
        <w:spacing w:line="240" w:lineRule="auto"/>
        <w:jc w:val="center"/>
        <w:rPr>
          <w:sz w:val="20"/>
        </w:rPr>
      </w:pPr>
      <w:r w:rsidRPr="00117355">
        <w:rPr>
          <w:sz w:val="20"/>
        </w:rPr>
        <w:t>__________</w:t>
      </w:r>
      <w:r w:rsidR="00767955">
        <w:rPr>
          <w:sz w:val="20"/>
        </w:rPr>
        <w:t>________</w:t>
      </w:r>
      <w:r w:rsidRPr="00117355">
        <w:rPr>
          <w:sz w:val="20"/>
        </w:rPr>
        <w:t>______________________________________________________________________</w:t>
      </w:r>
    </w:p>
    <w:p w:rsidR="00051DD4" w:rsidRDefault="009F2050" w:rsidP="009F2050">
      <w:pPr>
        <w:pStyle w:val="BodyText"/>
        <w:spacing w:line="240" w:lineRule="auto"/>
        <w:jc w:val="center"/>
        <w:rPr>
          <w:sz w:val="16"/>
        </w:rPr>
      </w:pPr>
      <w:r w:rsidRPr="00142727">
        <w:rPr>
          <w:sz w:val="16"/>
        </w:rPr>
        <w:t xml:space="preserve">Signature of Candidate </w:t>
      </w:r>
    </w:p>
    <w:p w:rsidR="009F2050" w:rsidRPr="00117355" w:rsidRDefault="009F2050" w:rsidP="009F2050">
      <w:pPr>
        <w:pStyle w:val="BodyText"/>
        <w:spacing w:line="240" w:lineRule="auto"/>
        <w:jc w:val="center"/>
        <w:rPr>
          <w:sz w:val="20"/>
        </w:rPr>
      </w:pPr>
      <w:r w:rsidRPr="00142727">
        <w:rPr>
          <w:sz w:val="16"/>
        </w:rPr>
        <w:t>(</w:t>
      </w:r>
      <w:r w:rsidR="00051DD4">
        <w:rPr>
          <w:sz w:val="16"/>
        </w:rPr>
        <w:t>M</w:t>
      </w:r>
      <w:r w:rsidR="00D12173">
        <w:rPr>
          <w:sz w:val="16"/>
        </w:rPr>
        <w:t xml:space="preserve">ust be notarized or </w:t>
      </w:r>
      <w:r w:rsidR="00D12173" w:rsidRPr="00142727">
        <w:rPr>
          <w:sz w:val="16"/>
        </w:rPr>
        <w:t>be signed in the presence of the filing officer</w:t>
      </w:r>
      <w:r w:rsidR="00051DD4">
        <w:rPr>
          <w:sz w:val="16"/>
        </w:rPr>
        <w:t>. A designated agent may not sign on behalf of the candidate</w:t>
      </w:r>
      <w:r w:rsidR="00573C42">
        <w:rPr>
          <w:sz w:val="16"/>
        </w:rPr>
        <w:t>.</w:t>
      </w:r>
      <w:r w:rsidR="00D12173" w:rsidRPr="00142727">
        <w:rPr>
          <w:sz w:val="16"/>
        </w:rPr>
        <w:t>)</w:t>
      </w:r>
    </w:p>
    <w:p w:rsidR="009F2050" w:rsidRDefault="009F2050" w:rsidP="00444FEB">
      <w:pPr>
        <w:pStyle w:val="BodyText"/>
        <w:spacing w:line="240" w:lineRule="auto"/>
        <w:rPr>
          <w:sz w:val="20"/>
        </w:rPr>
      </w:pPr>
    </w:p>
    <w:p w:rsidR="009F2050" w:rsidRDefault="009F2050" w:rsidP="00EB4EE4">
      <w:pPr>
        <w:rPr>
          <w:sz w:val="16"/>
        </w:rPr>
      </w:pPr>
    </w:p>
    <w:p w:rsidR="00051DD4" w:rsidRDefault="00051DD4" w:rsidP="009F2050">
      <w:pPr>
        <w:jc w:val="center"/>
        <w:rPr>
          <w:sz w:val="16"/>
        </w:rPr>
      </w:pPr>
    </w:p>
    <w:p w:rsidR="009F2050" w:rsidRPr="00142727" w:rsidRDefault="009F2050" w:rsidP="009F2050">
      <w:pPr>
        <w:pStyle w:val="BodyText"/>
        <w:spacing w:line="240" w:lineRule="auto"/>
        <w:jc w:val="center"/>
        <w:rPr>
          <w:sz w:val="18"/>
        </w:rPr>
      </w:pPr>
      <w:r w:rsidRPr="00142727">
        <w:rPr>
          <w:sz w:val="18"/>
        </w:rPr>
        <w:t xml:space="preserve">Subscribed and sworn </w:t>
      </w:r>
      <w:r w:rsidR="006817A3">
        <w:rPr>
          <w:sz w:val="18"/>
        </w:rPr>
        <w:t xml:space="preserve">to (or affirmed) </w:t>
      </w:r>
      <w:r w:rsidRPr="00142727">
        <w:rPr>
          <w:sz w:val="18"/>
        </w:rPr>
        <w:t>before me</w:t>
      </w:r>
      <w:r w:rsidR="006817A3">
        <w:rPr>
          <w:sz w:val="18"/>
        </w:rPr>
        <w:t xml:space="preserve"> by ______</w:t>
      </w:r>
      <w:r w:rsidR="00EB4EE4">
        <w:rPr>
          <w:sz w:val="18"/>
        </w:rPr>
        <w:t>___</w:t>
      </w:r>
      <w:r w:rsidR="006817A3">
        <w:rPr>
          <w:sz w:val="18"/>
        </w:rPr>
        <w:t>__________________________</w:t>
      </w:r>
      <w:r w:rsidRPr="00142727">
        <w:rPr>
          <w:sz w:val="18"/>
        </w:rPr>
        <w:t xml:space="preserve"> </w:t>
      </w:r>
      <w:r w:rsidR="00EB4EE4">
        <w:rPr>
          <w:sz w:val="18"/>
        </w:rPr>
        <w:t xml:space="preserve">on </w:t>
      </w:r>
      <w:r w:rsidRPr="00142727">
        <w:rPr>
          <w:sz w:val="18"/>
        </w:rPr>
        <w:t xml:space="preserve">this </w:t>
      </w:r>
      <w:r w:rsidR="00EB4EE4">
        <w:rPr>
          <w:sz w:val="18"/>
        </w:rPr>
        <w:t>___</w:t>
      </w:r>
      <w:r w:rsidRPr="00142727">
        <w:rPr>
          <w:sz w:val="18"/>
        </w:rPr>
        <w:t>__________</w:t>
      </w:r>
      <w:r w:rsidR="00EB4EE4">
        <w:rPr>
          <w:sz w:val="18"/>
        </w:rPr>
        <w:t>__</w:t>
      </w:r>
      <w:r>
        <w:rPr>
          <w:sz w:val="18"/>
        </w:rPr>
        <w:t>____</w:t>
      </w:r>
      <w:r w:rsidR="006817A3">
        <w:rPr>
          <w:sz w:val="18"/>
        </w:rPr>
        <w:t>.</w:t>
      </w:r>
    </w:p>
    <w:p w:rsidR="009F2050" w:rsidRDefault="009F2050" w:rsidP="006817A3">
      <w:pPr>
        <w:pStyle w:val="BodyText"/>
        <w:spacing w:line="240" w:lineRule="auto"/>
        <w:ind w:left="5760" w:firstLine="360"/>
        <w:jc w:val="center"/>
        <w:rPr>
          <w:sz w:val="16"/>
        </w:rPr>
      </w:pPr>
      <w:r>
        <w:rPr>
          <w:sz w:val="16"/>
        </w:rPr>
        <w:t xml:space="preserve">    </w:t>
      </w:r>
      <w:r w:rsidR="006817A3">
        <w:rPr>
          <w:sz w:val="16"/>
        </w:rPr>
        <w:tab/>
      </w:r>
      <w:r w:rsidR="006817A3">
        <w:rPr>
          <w:sz w:val="16"/>
        </w:rPr>
        <w:tab/>
      </w:r>
      <w:r w:rsidR="006817A3">
        <w:rPr>
          <w:sz w:val="16"/>
        </w:rPr>
        <w:tab/>
        <w:t xml:space="preserve">  </w:t>
      </w:r>
      <w:r w:rsidR="00EB4EE4">
        <w:rPr>
          <w:sz w:val="16"/>
        </w:rPr>
        <w:t xml:space="preserve"> </w:t>
      </w:r>
      <w:r w:rsidR="00EB4EE4">
        <w:rPr>
          <w:sz w:val="16"/>
        </w:rPr>
        <w:tab/>
      </w:r>
      <w:r w:rsidRPr="00142727">
        <w:rPr>
          <w:sz w:val="16"/>
        </w:rPr>
        <w:t>(</w:t>
      </w:r>
      <w:proofErr w:type="gramStart"/>
      <w:r w:rsidRPr="00142727">
        <w:rPr>
          <w:sz w:val="16"/>
        </w:rPr>
        <w:t>month/day/year</w:t>
      </w:r>
      <w:proofErr w:type="gramEnd"/>
      <w:r w:rsidRPr="00142727">
        <w:rPr>
          <w:sz w:val="16"/>
        </w:rPr>
        <w:t>)</w:t>
      </w:r>
    </w:p>
    <w:p w:rsidR="00EB4EE4" w:rsidRDefault="00EB4EE4" w:rsidP="006817A3">
      <w:pPr>
        <w:pStyle w:val="BodyText"/>
        <w:spacing w:line="240" w:lineRule="auto"/>
        <w:ind w:left="5760" w:firstLine="360"/>
        <w:jc w:val="center"/>
        <w:rPr>
          <w:sz w:val="16"/>
        </w:rPr>
      </w:pPr>
    </w:p>
    <w:p w:rsidR="00EB4EE4" w:rsidRDefault="00EB4EE4" w:rsidP="006817A3">
      <w:pPr>
        <w:pStyle w:val="BodyText"/>
        <w:spacing w:line="240" w:lineRule="auto"/>
        <w:ind w:left="5760" w:firstLine="360"/>
        <w:jc w:val="center"/>
        <w:rPr>
          <w:sz w:val="16"/>
        </w:rPr>
      </w:pPr>
    </w:p>
    <w:p w:rsidR="00EB4EE4" w:rsidRDefault="00EB4EE4" w:rsidP="006817A3">
      <w:pPr>
        <w:pStyle w:val="BodyText"/>
        <w:spacing w:line="240" w:lineRule="auto"/>
        <w:ind w:left="5760" w:firstLine="360"/>
        <w:jc w:val="center"/>
        <w:rPr>
          <w:sz w:val="16"/>
        </w:rPr>
      </w:pPr>
    </w:p>
    <w:p w:rsidR="00EB4EE4" w:rsidRPr="00117355" w:rsidRDefault="00EB4EE4" w:rsidP="00EB4EE4">
      <w:pPr>
        <w:pStyle w:val="BodyText"/>
        <w:spacing w:line="240" w:lineRule="auto"/>
        <w:jc w:val="center"/>
        <w:rPr>
          <w:sz w:val="20"/>
        </w:rPr>
      </w:pPr>
      <w:r w:rsidRPr="00117355">
        <w:rPr>
          <w:sz w:val="20"/>
        </w:rPr>
        <w:t>________________________________________________________________________________</w:t>
      </w:r>
    </w:p>
    <w:p w:rsidR="00EB4EE4" w:rsidRDefault="00EB4EE4" w:rsidP="00EB4EE4">
      <w:pPr>
        <w:jc w:val="center"/>
        <w:rPr>
          <w:sz w:val="16"/>
        </w:rPr>
      </w:pPr>
      <w:r w:rsidRPr="00142727">
        <w:rPr>
          <w:sz w:val="16"/>
        </w:rPr>
        <w:t>Notary Public (</w:t>
      </w:r>
      <w:r>
        <w:rPr>
          <w:sz w:val="16"/>
        </w:rPr>
        <w:t xml:space="preserve">Clerk </w:t>
      </w:r>
      <w:r w:rsidRPr="00142727">
        <w:rPr>
          <w:sz w:val="16"/>
        </w:rPr>
        <w:t>or other offic</w:t>
      </w:r>
      <w:r>
        <w:rPr>
          <w:sz w:val="16"/>
        </w:rPr>
        <w:t>er qualified to administer oath</w:t>
      </w:r>
      <w:r w:rsidRPr="00142727">
        <w:rPr>
          <w:sz w:val="16"/>
        </w:rPr>
        <w:t>)</w:t>
      </w:r>
    </w:p>
    <w:p w:rsidR="00EB4EE4" w:rsidRDefault="00EB4EE4" w:rsidP="00EB4EE4">
      <w:pPr>
        <w:pStyle w:val="BodyText"/>
        <w:spacing w:line="240" w:lineRule="auto"/>
        <w:ind w:left="5760" w:firstLine="360"/>
        <w:rPr>
          <w:sz w:val="16"/>
        </w:rPr>
      </w:pPr>
    </w:p>
    <w:p w:rsidR="00142CCE" w:rsidRPr="00A459EE" w:rsidRDefault="00142CCE" w:rsidP="009F2050">
      <w:pPr>
        <w:pStyle w:val="Title"/>
        <w:ind w:right="-720"/>
        <w:jc w:val="left"/>
        <w:rPr>
          <w:rFonts w:ascii="Garamond" w:hAnsi="Garamond" w:cs="Arial"/>
        </w:rPr>
      </w:pPr>
      <w:r w:rsidRPr="00A459EE">
        <w:rPr>
          <w:rFonts w:ascii="Garamond" w:hAnsi="Garamond" w:cs="Arial"/>
        </w:rPr>
        <w:tab/>
      </w:r>
      <w:r w:rsidRPr="00A459EE">
        <w:rPr>
          <w:rFonts w:ascii="Garamond" w:hAnsi="Garamond" w:cs="Arial"/>
        </w:rPr>
        <w:tab/>
      </w:r>
      <w:r w:rsidRPr="00A459EE">
        <w:rPr>
          <w:rFonts w:ascii="Garamond" w:hAnsi="Garamond" w:cs="Arial"/>
        </w:rPr>
        <w:tab/>
      </w:r>
      <w:r w:rsidRPr="00A459EE">
        <w:rPr>
          <w:rFonts w:ascii="Garamond" w:hAnsi="Garamond" w:cs="Arial"/>
        </w:rPr>
        <w:tab/>
      </w:r>
      <w:r w:rsidRPr="00A459EE">
        <w:rPr>
          <w:rFonts w:ascii="Garamond" w:hAnsi="Garamond" w:cs="Arial"/>
        </w:rPr>
        <w:tab/>
      </w:r>
      <w:r w:rsidRPr="00A459EE">
        <w:rPr>
          <w:rFonts w:ascii="Garamond" w:hAnsi="Garamond" w:cs="Arial"/>
        </w:rPr>
        <w:tab/>
      </w:r>
      <w:r w:rsidRPr="00A459EE">
        <w:rPr>
          <w:rFonts w:ascii="Garamond" w:hAnsi="Garamond" w:cs="Arial"/>
        </w:rPr>
        <w:tab/>
      </w:r>
      <w:r w:rsidRPr="00A459EE">
        <w:rPr>
          <w:rFonts w:ascii="Garamond" w:hAnsi="Garamond" w:cs="Arial"/>
        </w:rPr>
        <w:tab/>
      </w:r>
      <w:r w:rsidRPr="00A459EE">
        <w:rPr>
          <w:rFonts w:ascii="Garamond" w:hAnsi="Garamond" w:cs="Arial"/>
        </w:rPr>
        <w:tab/>
      </w:r>
    </w:p>
    <w:p w:rsidR="00142CCE" w:rsidRDefault="00F804DF" w:rsidP="00142CCE">
      <w:pPr>
        <w:spacing w:after="200" w:line="276" w:lineRule="auto"/>
        <w:rPr>
          <w:rFonts w:ascii="Garamond" w:hAnsi="Garamond"/>
          <w:b/>
          <w:sz w:val="36"/>
          <w:szCs w:val="36"/>
        </w:rPr>
      </w:pPr>
      <w:r w:rsidRPr="00A459EE">
        <w:rPr>
          <w:rFonts w:ascii="Garamond" w:hAnsi="Garamond" w:cs="Arial"/>
          <w:noProof/>
        </w:rPr>
        <mc:AlternateContent>
          <mc:Choice Requires="wps">
            <w:drawing>
              <wp:anchor distT="0" distB="0" distL="114300" distR="114300" simplePos="0" relativeHeight="251665408" behindDoc="0" locked="0" layoutInCell="1" allowOverlap="1" wp14:anchorId="35AED342" wp14:editId="0EEB6857">
                <wp:simplePos x="0" y="0"/>
                <wp:positionH relativeFrom="margin">
                  <wp:posOffset>4786630</wp:posOffset>
                </wp:positionH>
                <wp:positionV relativeFrom="margin">
                  <wp:posOffset>8589010</wp:posOffset>
                </wp:positionV>
                <wp:extent cx="1097280" cy="228600"/>
                <wp:effectExtent l="0" t="0" r="762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3C60" w:rsidRPr="00403962" w:rsidRDefault="00D43C60" w:rsidP="00142CCE">
                            <w:r w:rsidRPr="00403962">
                              <w:t>(Date Received)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376.9pt;margin-top:676.3pt;width:86.4pt;height:1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qA0hAIAABY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" stroked="f">
                <v:textbox>
                  <w:txbxContent>
                    <w:p w:rsidR="00D43C60" w:rsidRPr="00403962" w:rsidRDefault="00D43C60" w:rsidP="00142CCE">
                      <w:r w:rsidRPr="00403962">
                        <w:t>(Date Received)</w:t>
                      </w:r>
                    </w:p>
                  </w:txbxContent>
                </v:textbox>
                <w10:wrap anchorx="margin" anchory="margin"/>
              </v:shape>
            </w:pict>
          </mc:Fallback>
        </mc:AlternateContent>
      </w:r>
      <w:r w:rsidRPr="00A459EE">
        <w:rPr>
          <w:rFonts w:ascii="Garamond" w:hAnsi="Garamond" w:cs="Arial"/>
          <w:noProof/>
        </w:rPr>
        <mc:AlternateContent>
          <mc:Choice Requires="wps">
            <w:drawing>
              <wp:anchor distT="0" distB="0" distL="114300" distR="114300" simplePos="0" relativeHeight="251664384" behindDoc="0" locked="0" layoutInCell="1" allowOverlap="1" wp14:anchorId="7DCA0CD9" wp14:editId="4B5BC9CE">
                <wp:simplePos x="0" y="0"/>
                <wp:positionH relativeFrom="margin">
                  <wp:posOffset>94615</wp:posOffset>
                </wp:positionH>
                <wp:positionV relativeFrom="margin">
                  <wp:posOffset>8511540</wp:posOffset>
                </wp:positionV>
                <wp:extent cx="548640" cy="228600"/>
                <wp:effectExtent l="0" t="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3C60" w:rsidRPr="00403962" w:rsidRDefault="00D43C60" w:rsidP="00142CCE">
                            <w:r w:rsidRPr="00403962">
                              <w:t>(Seal)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7.45pt;margin-top:670.2pt;width:43.2pt;height:1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" stroked="f">
                <v:textbox>
                  <w:txbxContent>
                    <w:p w:rsidR="00D43C60" w:rsidRPr="00403962" w:rsidRDefault="00D43C60" w:rsidP="00142CCE">
                      <w:r w:rsidRPr="00403962">
                        <w:t>(Seal)</w:t>
                      </w:r>
                    </w:p>
                  </w:txbxContent>
                </v:textbox>
                <w10:wrap anchorx="margin" anchory="margin"/>
              </v:shape>
            </w:pict>
          </mc:Fallback>
        </mc:AlternateContent>
      </w:r>
      <w:r w:rsidR="00142CCE">
        <w:rPr>
          <w:rFonts w:ascii="Garamond" w:hAnsi="Garamond"/>
          <w:b/>
          <w:sz w:val="36"/>
          <w:szCs w:val="36"/>
        </w:rPr>
        <w:br w:type="page"/>
      </w:r>
    </w:p>
    <w:p w:rsidR="00142CCE" w:rsidRPr="00F94387" w:rsidRDefault="004C560C" w:rsidP="00142CCE">
      <w:pPr>
        <w:jc w:val="center"/>
        <w:rPr>
          <w:rFonts w:ascii="Garamond" w:hAnsi="Garamond" w:cs="Arial"/>
          <w:b/>
          <w:sz w:val="31"/>
          <w:szCs w:val="31"/>
        </w:rPr>
      </w:pPr>
      <w:r w:rsidRPr="00F94387">
        <w:rPr>
          <w:noProof/>
          <w:sz w:val="31"/>
          <w:szCs w:val="31"/>
        </w:rPr>
        <w:lastRenderedPageBreak/>
        <mc:AlternateContent>
          <mc:Choice Requires="wps">
            <w:drawing>
              <wp:anchor distT="0" distB="0" distL="114300" distR="114300" simplePos="0" relativeHeight="251685888" behindDoc="0" locked="0" layoutInCell="1" allowOverlap="1" wp14:anchorId="10FAD651" wp14:editId="01FC99A0">
                <wp:simplePos x="0" y="0"/>
                <wp:positionH relativeFrom="margin">
                  <wp:align>center</wp:align>
                </wp:positionH>
                <wp:positionV relativeFrom="paragraph">
                  <wp:posOffset>171450</wp:posOffset>
                </wp:positionV>
                <wp:extent cx="6901180" cy="49612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80" cy="4961255"/>
                        </a:xfrm>
                        <a:prstGeom prst="rect">
                          <a:avLst/>
                        </a:prstGeom>
                        <a:noFill/>
                        <a:ln>
                          <a:noFill/>
                        </a:ln>
                        <a:extLst/>
                      </wps:spPr>
                      <wps:txbx>
                        <w:txbxContent>
                          <w:p w:rsidR="00245AFE" w:rsidRDefault="00245AFE" w:rsidP="009F2050"/>
                          <w:p w:rsidR="00D43C60" w:rsidRDefault="00D43C60" w:rsidP="009F2050">
                            <w:r>
                              <w:t>Please initial:</w:t>
                            </w:r>
                          </w:p>
                          <w:p w:rsidR="00D43C60" w:rsidRDefault="00D43C60" w:rsidP="009F2050"/>
                          <w:p w:rsidR="00D43C60" w:rsidRDefault="00B510EF" w:rsidP="009F2050">
                            <w:r>
                              <w:t>_____</w:t>
                            </w:r>
                            <w:r w:rsidR="00D43C60">
                              <w:t>The filing officer read the constitutional and statutory qualifications as listed below to me, and I meet those qualifications.</w:t>
                            </w:r>
                          </w:p>
                          <w:p w:rsidR="00B93F74" w:rsidRDefault="00B93F74" w:rsidP="009F2050"/>
                          <w:p w:rsidR="00B93F74" w:rsidRDefault="00B93F74" w:rsidP="009F2050">
                            <w:r>
                              <w:t>_____ I understand that an individual who holds a municipal elected office may not, at the same time, hold a county elected office.</w:t>
                            </w:r>
                          </w:p>
                          <w:p w:rsidR="00D43C60" w:rsidRDefault="00D43C60" w:rsidP="009F2050"/>
                          <w:p w:rsidR="00CC411D" w:rsidRDefault="00D43C60" w:rsidP="009F2050">
                            <w:pPr>
                              <w:spacing w:line="276" w:lineRule="auto"/>
                            </w:pPr>
                            <w:r>
                              <w:t xml:space="preserve">_____ </w:t>
                            </w:r>
                            <w:r w:rsidRPr="00797440">
                              <w:t xml:space="preserve">I agree to file all campaign financial disclosure reports, and I understand that failure to do so may result in my </w:t>
                            </w:r>
                          </w:p>
                          <w:p w:rsidR="00D43C60" w:rsidRDefault="00D43C60" w:rsidP="00CC411D">
                            <w:pPr>
                              <w:spacing w:line="276" w:lineRule="auto"/>
                              <w:ind w:left="540"/>
                            </w:pPr>
                            <w:proofErr w:type="gramStart"/>
                            <w:r w:rsidRPr="00797440">
                              <w:t>disqualification</w:t>
                            </w:r>
                            <w:proofErr w:type="gramEnd"/>
                            <w:r w:rsidRPr="00797440">
                              <w:t xml:space="preserve"> as a candidate for this office, possible fines and/or criminal penalties, including removal of my name from the ballot.</w:t>
                            </w:r>
                          </w:p>
                          <w:p w:rsidR="00D43C60" w:rsidRDefault="00D43C60" w:rsidP="009F2050"/>
                          <w:p w:rsidR="00D43C60" w:rsidRDefault="00D43C60" w:rsidP="009F2050">
                            <w:r>
                              <w:t>_____ I received a copy of the pledge of fair campaign practices, and I understand that signing this pledge is voluntary.</w:t>
                            </w:r>
                          </w:p>
                          <w:p w:rsidR="00D43C60" w:rsidRDefault="00D43C60" w:rsidP="009F2050"/>
                          <w:p w:rsidR="00CC411D" w:rsidRDefault="00D43C60" w:rsidP="009F2050">
                            <w:pPr>
                              <w:spacing w:line="276" w:lineRule="auto"/>
                            </w:pPr>
                            <w:r>
                              <w:t xml:space="preserve">_____ </w:t>
                            </w:r>
                            <w:r w:rsidRPr="000B525E">
                              <w:t>I provided a valid email,</w:t>
                            </w:r>
                            <w:r w:rsidRPr="006F7B75">
                              <w:t xml:space="preserve"> or physical address if no email is available, and I understand this will be used for official </w:t>
                            </w:r>
                          </w:p>
                          <w:p w:rsidR="00D43C60" w:rsidRDefault="00D43C60" w:rsidP="00CC411D">
                            <w:pPr>
                              <w:tabs>
                                <w:tab w:val="left" w:pos="270"/>
                              </w:tabs>
                              <w:spacing w:line="276" w:lineRule="auto"/>
                              <w:ind w:left="360" w:firstLine="180"/>
                            </w:pPr>
                            <w:proofErr w:type="gramStart"/>
                            <w:r w:rsidRPr="006F7B75">
                              <w:t>communications</w:t>
                            </w:r>
                            <w:proofErr w:type="gramEnd"/>
                            <w:r w:rsidRPr="006F7B75">
                              <w:t xml:space="preserve"> and updates from election officials.</w:t>
                            </w:r>
                          </w:p>
                          <w:p w:rsidR="00D43C60" w:rsidRDefault="00D43C60" w:rsidP="009F2050"/>
                          <w:p w:rsidR="00D43C60" w:rsidRPr="00245AFE" w:rsidRDefault="00D43C60" w:rsidP="009F2050">
                            <w:pPr>
                              <w:spacing w:line="276" w:lineRule="auto"/>
                            </w:pPr>
                            <w:r w:rsidRPr="00245AFE">
                              <w:t>_____ I understand I will receive all financial disclosure notices by email.</w:t>
                            </w:r>
                          </w:p>
                          <w:p w:rsidR="00D43C60" w:rsidRPr="00245AFE" w:rsidRDefault="00D43C60" w:rsidP="009F2050">
                            <w:pPr>
                              <w:spacing w:line="276" w:lineRule="auto"/>
                              <w:ind w:left="360" w:firstLine="360"/>
                            </w:pPr>
                            <w:r w:rsidRPr="00245AFE">
                              <w:t>_____ I prefer to also receive financial disclosure notices by mail at the following address:</w:t>
                            </w:r>
                          </w:p>
                          <w:p w:rsidR="00D43C60" w:rsidRPr="00245AFE" w:rsidRDefault="00D43C60" w:rsidP="009F2050">
                            <w:pPr>
                              <w:spacing w:line="276" w:lineRule="auto"/>
                              <w:ind w:left="360" w:firstLine="360"/>
                            </w:pPr>
                            <w:r w:rsidRPr="00245AFE">
                              <w:softHyphen/>
                            </w:r>
                            <w:r w:rsidRPr="00245AFE">
                              <w:softHyphen/>
                            </w:r>
                            <w:r w:rsidRPr="00245AFE">
                              <w:softHyphen/>
                            </w:r>
                            <w:r w:rsidRPr="00245AFE">
                              <w:softHyphen/>
                              <w:t>__________________________________________________________________________________________________</w:t>
                            </w:r>
                          </w:p>
                          <w:p w:rsidR="00D43C60" w:rsidRDefault="00D43C60" w:rsidP="009F2050">
                            <w:pPr>
                              <w:spacing w:line="276" w:lineRule="auto"/>
                              <w:ind w:left="360" w:firstLine="360"/>
                            </w:pPr>
                            <w:r w:rsidRPr="00245AFE">
                              <w:softHyphen/>
                            </w:r>
                            <w:r w:rsidRPr="00245AFE">
                              <w:softHyphen/>
                            </w:r>
                            <w:r w:rsidRPr="00245AFE">
                              <w:softHyphen/>
                            </w:r>
                            <w:r w:rsidRPr="00245AFE">
                              <w:softHyphen/>
                              <w:t>__________________________________________________________________________________________________</w:t>
                            </w:r>
                          </w:p>
                          <w:p w:rsidR="00D43C60" w:rsidRDefault="00D43C60" w:rsidP="009F2050"/>
                          <w:p w:rsidR="00E500A5" w:rsidRDefault="00D43C60" w:rsidP="009F2050">
                            <w:pPr>
                              <w:spacing w:line="276" w:lineRule="auto"/>
                            </w:pPr>
                            <w:r>
                              <w:t xml:space="preserve">_____ I understand my name will appear on the ballot as it is printed on this declaration of candidacy, and that I may not make any </w:t>
                            </w:r>
                          </w:p>
                          <w:p w:rsidR="00D43C60" w:rsidRDefault="00D43C60" w:rsidP="00E500A5">
                            <w:pPr>
                              <w:spacing w:line="276" w:lineRule="auto"/>
                              <w:ind w:firstLine="540"/>
                            </w:pPr>
                            <w:proofErr w:type="gramStart"/>
                            <w:r w:rsidRPr="00643B68">
                              <w:t>amendments</w:t>
                            </w:r>
                            <w:proofErr w:type="gramEnd"/>
                            <w:r w:rsidRPr="00643B68">
                              <w:t xml:space="preserve"> or modifications after </w:t>
                            </w:r>
                            <w:r w:rsidRPr="000B525E">
                              <w:t>5</w:t>
                            </w:r>
                            <w:r w:rsidR="003837B5">
                              <w:t>:00</w:t>
                            </w:r>
                            <w:r w:rsidRPr="000B525E">
                              <w:t xml:space="preserve"> p.m.</w:t>
                            </w:r>
                            <w:r w:rsidRPr="00643B68">
                              <w:t xml:space="preserve"> on June 7, 2019.</w:t>
                            </w:r>
                          </w:p>
                          <w:p w:rsidR="00D43C60" w:rsidRDefault="00D43C60" w:rsidP="009F2050"/>
                          <w:p w:rsidR="00E500A5" w:rsidRDefault="00D43C60" w:rsidP="009F2050">
                            <w:pPr>
                              <w:spacing w:line="276" w:lineRule="auto"/>
                            </w:pPr>
                            <w:r>
                              <w:t xml:space="preserve">_____ I have received a copy of Section 20A-7-801 regarding the Statewide Electronic Voter Information Website Program and its </w:t>
                            </w:r>
                          </w:p>
                          <w:p w:rsidR="00D43C60" w:rsidRPr="006B7EC8" w:rsidRDefault="00D43C60" w:rsidP="00E500A5">
                            <w:pPr>
                              <w:spacing w:line="276" w:lineRule="auto"/>
                              <w:ind w:firstLine="540"/>
                            </w:pPr>
                            <w:proofErr w:type="gramStart"/>
                            <w:r>
                              <w:t>applicable</w:t>
                            </w:r>
                            <w:proofErr w:type="gramEnd"/>
                            <w:r>
                              <w:t xml:space="preserve"> deadline.</w:t>
                            </w:r>
                          </w:p>
                          <w:p w:rsidR="00D43C60" w:rsidRPr="00ED42CA" w:rsidRDefault="00D43C60" w:rsidP="009F2050">
                            <w:pPr>
                              <w:jc w:val="center"/>
                            </w:pPr>
                          </w:p>
                          <w:p w:rsidR="00D43C60" w:rsidRDefault="00D43C60" w:rsidP="009F2050">
                            <w:pPr>
                              <w:jc w:val="center"/>
                            </w:pPr>
                          </w:p>
                          <w:p w:rsidR="00244423" w:rsidRPr="00ED42CA" w:rsidRDefault="00244423" w:rsidP="009F2050">
                            <w:pPr>
                              <w:jc w:val="center"/>
                            </w:pPr>
                          </w:p>
                          <w:p w:rsidR="00D43C60" w:rsidRDefault="00D43C60" w:rsidP="009F2050">
                            <w:pPr>
                              <w:jc w:val="center"/>
                            </w:pPr>
                            <w:r w:rsidRPr="00ED42CA">
                              <w:t>______________________________________________________________________________</w:t>
                            </w:r>
                            <w:r>
                              <w:t xml:space="preserve">      </w:t>
                            </w:r>
                            <w:r>
                              <w:tab/>
                              <w:t>_____________________</w:t>
                            </w:r>
                          </w:p>
                          <w:p w:rsidR="00D43C60" w:rsidRDefault="00D43C60" w:rsidP="009F2050">
                            <w:pPr>
                              <w:ind w:left="2880" w:firstLine="360"/>
                            </w:pPr>
                            <w:r>
                              <w:t>Signature of Candidate</w:t>
                            </w:r>
                            <w:r>
                              <w:tab/>
                            </w:r>
                            <w:r>
                              <w:tab/>
                            </w:r>
                            <w:r>
                              <w:tab/>
                            </w:r>
                            <w:r>
                              <w:tab/>
                            </w:r>
                            <w:r>
                              <w:tab/>
                            </w:r>
                            <w:r>
                              <w:tab/>
                            </w:r>
                            <w:r>
                              <w:tab/>
                            </w:r>
                            <w:r>
                              <w:tab/>
                            </w:r>
                            <w:r>
                              <w:tab/>
                            </w:r>
                            <w:r>
                              <w:tab/>
                            </w:r>
                            <w:r>
                              <w:tab/>
                              <w:t xml:space="preserve">      Date</w:t>
                            </w:r>
                          </w:p>
                          <w:p w:rsidR="00D43C60" w:rsidRDefault="00D43C60" w:rsidP="009F2050">
                            <w:pPr>
                              <w:jc w:val="center"/>
                            </w:pPr>
                          </w:p>
                          <w:p w:rsidR="00D43C60" w:rsidRDefault="00D43C60" w:rsidP="009F2050">
                            <w:pPr>
                              <w:jc w:val="center"/>
                            </w:pPr>
                          </w:p>
                          <w:p w:rsidR="00D43C60" w:rsidRDefault="00D43C60" w:rsidP="009F2050">
                            <w:pPr>
                              <w:jc w:val="center"/>
                            </w:pPr>
                            <w:r>
                              <w:t xml:space="preserve">______________________________________________________________________________      </w:t>
                            </w:r>
                            <w:r>
                              <w:tab/>
                              <w:t>_____________________</w:t>
                            </w:r>
                          </w:p>
                          <w:p w:rsidR="00D43C60" w:rsidRDefault="00D43C60" w:rsidP="009F2050">
                            <w:pPr>
                              <w:ind w:left="2880"/>
                            </w:pPr>
                            <w:r>
                              <w:t xml:space="preserve"> </w:t>
                            </w:r>
                            <w:r>
                              <w:tab/>
                              <w:t>Signature of Filing Officer</w:t>
                            </w:r>
                            <w:r>
                              <w:tab/>
                            </w:r>
                            <w:r>
                              <w:tab/>
                            </w:r>
                            <w:r>
                              <w:tab/>
                            </w:r>
                            <w:r>
                              <w:tab/>
                            </w:r>
                            <w:r>
                              <w:tab/>
                            </w:r>
                            <w:r>
                              <w:tab/>
                            </w:r>
                            <w:r>
                              <w:tab/>
                            </w:r>
                            <w:r>
                              <w:tab/>
                            </w:r>
                            <w:r>
                              <w:tab/>
                            </w:r>
                            <w:r>
                              <w:tab/>
                            </w:r>
                            <w:r>
                              <w:tab/>
                              <w:t xml:space="preserve">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0;margin-top:13.5pt;width:543.4pt;height:390.65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" filled="f" stroked="f">
                <v:textbox>
                  <w:txbxContent>
                    <w:p w:rsidR="00245AFE" w:rsidRDefault="00245AFE" w:rsidP="009F2050"/>
                    <w:p w:rsidR="00D43C60" w:rsidRDefault="00D43C60" w:rsidP="009F2050">
                      <w:r>
                        <w:t>Please initial:</w:t>
                      </w:r>
                    </w:p>
                    <w:p w:rsidR="00D43C60" w:rsidRDefault="00D43C60" w:rsidP="009F2050"/>
                    <w:p w:rsidR="00D43C60" w:rsidRDefault="00B510EF" w:rsidP="009F2050">
                      <w:r>
                        <w:t>_____</w:t>
                      </w:r>
                      <w:r w:rsidR="00D43C60">
                        <w:t>The filing officer read the constitutional and statutory qualifications as listed below to me, and I meet those qualifications.</w:t>
                      </w:r>
                    </w:p>
                    <w:p w:rsidR="00B93F74" w:rsidRDefault="00B93F74" w:rsidP="009F2050"/>
                    <w:p w:rsidR="00B93F74" w:rsidRDefault="00B93F74" w:rsidP="009F2050">
                      <w:r>
                        <w:t>_____ I understand that an individual who holds a municipal elected office may not, at the same time, hold a county elected office.</w:t>
                      </w:r>
                    </w:p>
                    <w:p w:rsidR="00D43C60" w:rsidRDefault="00D43C60" w:rsidP="009F2050"/>
                    <w:p w:rsidR="00CC411D" w:rsidRDefault="00D43C60" w:rsidP="009F2050">
                      <w:pPr>
                        <w:spacing w:line="276" w:lineRule="auto"/>
                      </w:pPr>
                      <w:r>
                        <w:t xml:space="preserve">_____ </w:t>
                      </w:r>
                      <w:r w:rsidRPr="00797440">
                        <w:t xml:space="preserve">I agree to file all campaign financial disclosure reports, and I understand that failure to do so may result in my </w:t>
                      </w:r>
                    </w:p>
                    <w:p w:rsidR="00D43C60" w:rsidRDefault="00D43C60" w:rsidP="00CC411D">
                      <w:pPr>
                        <w:spacing w:line="276" w:lineRule="auto"/>
                        <w:ind w:left="540"/>
                      </w:pPr>
                      <w:proofErr w:type="gramStart"/>
                      <w:r w:rsidRPr="00797440">
                        <w:t>disqualification</w:t>
                      </w:r>
                      <w:proofErr w:type="gramEnd"/>
                      <w:r w:rsidRPr="00797440">
                        <w:t xml:space="preserve"> as a candidate for this office, possible fines and/or criminal penalties, including removal of my name from the ballot.</w:t>
                      </w:r>
                    </w:p>
                    <w:p w:rsidR="00D43C60" w:rsidRDefault="00D43C60" w:rsidP="009F2050"/>
                    <w:p w:rsidR="00D43C60" w:rsidRDefault="00D43C60" w:rsidP="009F2050">
                      <w:r>
                        <w:t>_____ I received a copy of the pledge of fair campaign practices, and I understand that signing this pledge is voluntary.</w:t>
                      </w:r>
                    </w:p>
                    <w:p w:rsidR="00D43C60" w:rsidRDefault="00D43C60" w:rsidP="009F2050"/>
                    <w:p w:rsidR="00CC411D" w:rsidRDefault="00D43C60" w:rsidP="009F2050">
                      <w:pPr>
                        <w:spacing w:line="276" w:lineRule="auto"/>
                      </w:pPr>
                      <w:r>
                        <w:t xml:space="preserve">_____ </w:t>
                      </w:r>
                      <w:r w:rsidRPr="000B525E">
                        <w:t>I provided a valid email,</w:t>
                      </w:r>
                      <w:r w:rsidRPr="006F7B75">
                        <w:t xml:space="preserve"> or physical address if no email is available, and I understand this will be used for official </w:t>
                      </w:r>
                    </w:p>
                    <w:p w:rsidR="00D43C60" w:rsidRDefault="00D43C60" w:rsidP="00CC411D">
                      <w:pPr>
                        <w:tabs>
                          <w:tab w:val="left" w:pos="270"/>
                        </w:tabs>
                        <w:spacing w:line="276" w:lineRule="auto"/>
                        <w:ind w:left="360" w:firstLine="180"/>
                      </w:pPr>
                      <w:proofErr w:type="gramStart"/>
                      <w:r w:rsidRPr="006F7B75">
                        <w:t>communications</w:t>
                      </w:r>
                      <w:proofErr w:type="gramEnd"/>
                      <w:r w:rsidRPr="006F7B75">
                        <w:t xml:space="preserve"> and updates from election officials.</w:t>
                      </w:r>
                    </w:p>
                    <w:p w:rsidR="00D43C60" w:rsidRDefault="00D43C60" w:rsidP="009F2050"/>
                    <w:p w:rsidR="00D43C60" w:rsidRPr="00245AFE" w:rsidRDefault="00D43C60" w:rsidP="009F2050">
                      <w:pPr>
                        <w:spacing w:line="276" w:lineRule="auto"/>
                      </w:pPr>
                      <w:r w:rsidRPr="00245AFE">
                        <w:t>_____ I understand I will receive all financial disclosure notices by email.</w:t>
                      </w:r>
                    </w:p>
                    <w:p w:rsidR="00D43C60" w:rsidRPr="00245AFE" w:rsidRDefault="00D43C60" w:rsidP="009F2050">
                      <w:pPr>
                        <w:spacing w:line="276" w:lineRule="auto"/>
                        <w:ind w:left="360" w:firstLine="360"/>
                      </w:pPr>
                      <w:r w:rsidRPr="00245AFE">
                        <w:t>_____ I prefer to also receive financial disclosure notices by mail at the following address:</w:t>
                      </w:r>
                    </w:p>
                    <w:p w:rsidR="00D43C60" w:rsidRPr="00245AFE" w:rsidRDefault="00D43C60" w:rsidP="009F2050">
                      <w:pPr>
                        <w:spacing w:line="276" w:lineRule="auto"/>
                        <w:ind w:left="360" w:firstLine="360"/>
                      </w:pPr>
                      <w:r w:rsidRPr="00245AFE">
                        <w:softHyphen/>
                      </w:r>
                      <w:r w:rsidRPr="00245AFE">
                        <w:softHyphen/>
                      </w:r>
                      <w:r w:rsidRPr="00245AFE">
                        <w:softHyphen/>
                      </w:r>
                      <w:r w:rsidRPr="00245AFE">
                        <w:softHyphen/>
                        <w:t>__________________________________________________________________________________________________</w:t>
                      </w:r>
                    </w:p>
                    <w:p w:rsidR="00D43C60" w:rsidRDefault="00D43C60" w:rsidP="009F2050">
                      <w:pPr>
                        <w:spacing w:line="276" w:lineRule="auto"/>
                        <w:ind w:left="360" w:firstLine="360"/>
                      </w:pPr>
                      <w:r w:rsidRPr="00245AFE">
                        <w:softHyphen/>
                      </w:r>
                      <w:r w:rsidRPr="00245AFE">
                        <w:softHyphen/>
                      </w:r>
                      <w:r w:rsidRPr="00245AFE">
                        <w:softHyphen/>
                      </w:r>
                      <w:r w:rsidRPr="00245AFE">
                        <w:softHyphen/>
                        <w:t>__________________________________________________________________________________________________</w:t>
                      </w:r>
                    </w:p>
                    <w:p w:rsidR="00D43C60" w:rsidRDefault="00D43C60" w:rsidP="009F2050"/>
                    <w:p w:rsidR="00E500A5" w:rsidRDefault="00D43C60" w:rsidP="009F2050">
                      <w:pPr>
                        <w:spacing w:line="276" w:lineRule="auto"/>
                      </w:pPr>
                      <w:r>
                        <w:t xml:space="preserve">_____ I understand my name will appear on the ballot as it is printed on this declaration of candidacy, and that I may not make any </w:t>
                      </w:r>
                    </w:p>
                    <w:p w:rsidR="00D43C60" w:rsidRDefault="00D43C60" w:rsidP="00E500A5">
                      <w:pPr>
                        <w:spacing w:line="276" w:lineRule="auto"/>
                        <w:ind w:firstLine="540"/>
                      </w:pPr>
                      <w:proofErr w:type="gramStart"/>
                      <w:r w:rsidRPr="00643B68">
                        <w:t>amendments</w:t>
                      </w:r>
                      <w:proofErr w:type="gramEnd"/>
                      <w:r w:rsidRPr="00643B68">
                        <w:t xml:space="preserve"> or modifications after </w:t>
                      </w:r>
                      <w:r w:rsidRPr="000B525E">
                        <w:t>5</w:t>
                      </w:r>
                      <w:r w:rsidR="003837B5">
                        <w:t>:00</w:t>
                      </w:r>
                      <w:r w:rsidRPr="000B525E">
                        <w:t xml:space="preserve"> p.m.</w:t>
                      </w:r>
                      <w:r w:rsidRPr="00643B68">
                        <w:t xml:space="preserve"> on June 7, 2019.</w:t>
                      </w:r>
                    </w:p>
                    <w:p w:rsidR="00D43C60" w:rsidRDefault="00D43C60" w:rsidP="009F2050"/>
                    <w:p w:rsidR="00E500A5" w:rsidRDefault="00D43C60" w:rsidP="009F2050">
                      <w:pPr>
                        <w:spacing w:line="276" w:lineRule="auto"/>
                      </w:pPr>
                      <w:r>
                        <w:t xml:space="preserve">_____ I have received a copy of Section 20A-7-801 regarding the Statewide Electronic Voter Information Website Program and its </w:t>
                      </w:r>
                    </w:p>
                    <w:p w:rsidR="00D43C60" w:rsidRPr="006B7EC8" w:rsidRDefault="00D43C60" w:rsidP="00E500A5">
                      <w:pPr>
                        <w:spacing w:line="276" w:lineRule="auto"/>
                        <w:ind w:firstLine="540"/>
                      </w:pPr>
                      <w:proofErr w:type="gramStart"/>
                      <w:r>
                        <w:t>applicable</w:t>
                      </w:r>
                      <w:proofErr w:type="gramEnd"/>
                      <w:r>
                        <w:t xml:space="preserve"> deadline.</w:t>
                      </w:r>
                    </w:p>
                    <w:p w:rsidR="00D43C60" w:rsidRPr="00ED42CA" w:rsidRDefault="00D43C60" w:rsidP="009F2050">
                      <w:pPr>
                        <w:jc w:val="center"/>
                      </w:pPr>
                    </w:p>
                    <w:p w:rsidR="00D43C60" w:rsidRDefault="00D43C60" w:rsidP="009F2050">
                      <w:pPr>
                        <w:jc w:val="center"/>
                      </w:pPr>
                    </w:p>
                    <w:p w:rsidR="00244423" w:rsidRPr="00ED42CA" w:rsidRDefault="00244423" w:rsidP="009F2050">
                      <w:pPr>
                        <w:jc w:val="center"/>
                      </w:pPr>
                    </w:p>
                    <w:p w:rsidR="00D43C60" w:rsidRDefault="00D43C60" w:rsidP="009F2050">
                      <w:pPr>
                        <w:jc w:val="center"/>
                      </w:pPr>
                      <w:r w:rsidRPr="00ED42CA">
                        <w:t>______________________________________________________________________________</w:t>
                      </w:r>
                      <w:r>
                        <w:t xml:space="preserve">      </w:t>
                      </w:r>
                      <w:r>
                        <w:tab/>
                        <w:t>_____________________</w:t>
                      </w:r>
                    </w:p>
                    <w:p w:rsidR="00D43C60" w:rsidRDefault="00D43C60" w:rsidP="009F2050">
                      <w:pPr>
                        <w:ind w:left="2880" w:firstLine="360"/>
                      </w:pPr>
                      <w:r>
                        <w:t>Signature of Candidate</w:t>
                      </w:r>
                      <w:r>
                        <w:tab/>
                      </w:r>
                      <w:r>
                        <w:tab/>
                      </w:r>
                      <w:r>
                        <w:tab/>
                      </w:r>
                      <w:r>
                        <w:tab/>
                      </w:r>
                      <w:r>
                        <w:tab/>
                      </w:r>
                      <w:r>
                        <w:tab/>
                      </w:r>
                      <w:r>
                        <w:tab/>
                      </w:r>
                      <w:r>
                        <w:tab/>
                      </w:r>
                      <w:r>
                        <w:tab/>
                      </w:r>
                      <w:r>
                        <w:tab/>
                      </w:r>
                      <w:r>
                        <w:tab/>
                        <w:t xml:space="preserve">      Date</w:t>
                      </w:r>
                    </w:p>
                    <w:p w:rsidR="00D43C60" w:rsidRDefault="00D43C60" w:rsidP="009F2050">
                      <w:pPr>
                        <w:jc w:val="center"/>
                      </w:pPr>
                    </w:p>
                    <w:p w:rsidR="00D43C60" w:rsidRDefault="00D43C60" w:rsidP="009F2050">
                      <w:pPr>
                        <w:jc w:val="center"/>
                      </w:pPr>
                    </w:p>
                    <w:p w:rsidR="00D43C60" w:rsidRDefault="00D43C60" w:rsidP="009F2050">
                      <w:pPr>
                        <w:jc w:val="center"/>
                      </w:pPr>
                      <w:r>
                        <w:t xml:space="preserve">______________________________________________________________________________      </w:t>
                      </w:r>
                      <w:r>
                        <w:tab/>
                        <w:t>_____________________</w:t>
                      </w:r>
                    </w:p>
                    <w:p w:rsidR="00D43C60" w:rsidRDefault="00D43C60" w:rsidP="009F2050">
                      <w:pPr>
                        <w:ind w:left="2880"/>
                      </w:pPr>
                      <w:r>
                        <w:t xml:space="preserve"> </w:t>
                      </w:r>
                      <w:r>
                        <w:tab/>
                        <w:t>Signature of Filing Officer</w:t>
                      </w:r>
                      <w:r>
                        <w:tab/>
                      </w:r>
                      <w:r>
                        <w:tab/>
                      </w:r>
                      <w:r>
                        <w:tab/>
                      </w:r>
                      <w:r>
                        <w:tab/>
                      </w:r>
                      <w:r>
                        <w:tab/>
                      </w:r>
                      <w:r>
                        <w:tab/>
                      </w:r>
                      <w:r>
                        <w:tab/>
                      </w:r>
                      <w:r>
                        <w:tab/>
                      </w:r>
                      <w:r>
                        <w:tab/>
                      </w:r>
                      <w:r>
                        <w:tab/>
                      </w:r>
                      <w:r>
                        <w:tab/>
                        <w:t xml:space="preserve">      Date</w:t>
                      </w:r>
                    </w:p>
                  </w:txbxContent>
                </v:textbox>
                <w10:wrap anchorx="margin"/>
              </v:shape>
            </w:pict>
          </mc:Fallback>
        </mc:AlternateContent>
      </w:r>
      <w:r w:rsidR="00142CCE" w:rsidRPr="00F94387">
        <w:rPr>
          <w:rFonts w:ascii="Garamond" w:hAnsi="Garamond"/>
          <w:b/>
          <w:sz w:val="31"/>
          <w:szCs w:val="31"/>
        </w:rPr>
        <w:t>QUALIFICATION</w:t>
      </w:r>
      <w:r w:rsidR="00F94387" w:rsidRPr="00F94387">
        <w:rPr>
          <w:rFonts w:ascii="Garamond" w:hAnsi="Garamond"/>
          <w:b/>
          <w:sz w:val="31"/>
          <w:szCs w:val="31"/>
        </w:rPr>
        <w:t>S</w:t>
      </w:r>
      <w:r w:rsidR="00142CCE" w:rsidRPr="00F94387">
        <w:rPr>
          <w:rFonts w:ascii="Garamond" w:hAnsi="Garamond"/>
          <w:b/>
          <w:sz w:val="31"/>
          <w:szCs w:val="31"/>
        </w:rPr>
        <w:t xml:space="preserve"> FOR CANDIDATE FILING DECLARATION</w:t>
      </w:r>
    </w:p>
    <w:p w:rsidR="00142CCE" w:rsidRDefault="00142CCE" w:rsidP="00142CCE">
      <w:pPr>
        <w:rPr>
          <w:rFonts w:ascii="Garamond" w:hAnsi="Garamond" w:cs="Arial"/>
        </w:rPr>
      </w:pPr>
    </w:p>
    <w:p w:rsidR="00142CCE" w:rsidRPr="00A459EE" w:rsidRDefault="00142CCE" w:rsidP="00142CCE">
      <w:pPr>
        <w:pStyle w:val="Heading1"/>
        <w:rPr>
          <w:rFonts w:ascii="Garamond" w:hAnsi="Garamond" w:cs="Arial"/>
          <w:sz w:val="20"/>
        </w:rPr>
      </w:pPr>
    </w:p>
    <w:p w:rsidR="00142CCE" w:rsidRPr="00A459EE" w:rsidRDefault="00142CCE" w:rsidP="00142CCE">
      <w:pPr>
        <w:pStyle w:val="Heading1"/>
        <w:rPr>
          <w:rFonts w:ascii="Garamond" w:hAnsi="Garamond" w:cs="Arial"/>
          <w:sz w:val="20"/>
        </w:rPr>
      </w:pPr>
    </w:p>
    <w:p w:rsidR="00142CCE" w:rsidRPr="00A459EE" w:rsidRDefault="00142CCE" w:rsidP="00142CCE">
      <w:pPr>
        <w:pStyle w:val="Heading1"/>
        <w:rPr>
          <w:rFonts w:ascii="Garamond" w:hAnsi="Garamond" w:cs="Arial"/>
          <w:sz w:val="20"/>
        </w:rPr>
      </w:pPr>
    </w:p>
    <w:p w:rsidR="00142CCE" w:rsidRPr="00A459EE" w:rsidRDefault="00142CCE" w:rsidP="00142CCE">
      <w:pPr>
        <w:pStyle w:val="Heading1"/>
        <w:rPr>
          <w:rFonts w:ascii="Garamond" w:hAnsi="Garamond" w:cs="Arial"/>
          <w:sz w:val="20"/>
        </w:rPr>
      </w:pPr>
    </w:p>
    <w:p w:rsidR="00142CCE" w:rsidRPr="00A459EE" w:rsidRDefault="00142CCE" w:rsidP="00142CCE">
      <w:pPr>
        <w:pStyle w:val="Heading1"/>
        <w:rPr>
          <w:rFonts w:ascii="Garamond" w:hAnsi="Garamond" w:cs="Arial"/>
          <w:sz w:val="20"/>
        </w:rPr>
      </w:pPr>
    </w:p>
    <w:p w:rsidR="00142CCE" w:rsidRPr="00A459EE" w:rsidRDefault="00142CCE" w:rsidP="00142CCE">
      <w:pPr>
        <w:pStyle w:val="Heading1"/>
        <w:rPr>
          <w:rFonts w:ascii="Garamond" w:hAnsi="Garamond" w:cs="Arial"/>
          <w:sz w:val="20"/>
        </w:rPr>
      </w:pPr>
    </w:p>
    <w:p w:rsidR="00142CCE" w:rsidRPr="00A459EE" w:rsidRDefault="00142CCE" w:rsidP="00142CCE">
      <w:pPr>
        <w:pStyle w:val="Heading1"/>
        <w:rPr>
          <w:rFonts w:ascii="Garamond" w:hAnsi="Garamond" w:cs="Arial"/>
          <w:sz w:val="20"/>
        </w:rPr>
      </w:pPr>
    </w:p>
    <w:p w:rsidR="00142CCE" w:rsidRPr="00A459EE" w:rsidRDefault="00142CCE" w:rsidP="00142CCE">
      <w:pPr>
        <w:pStyle w:val="Heading1"/>
        <w:rPr>
          <w:rFonts w:ascii="Garamond" w:hAnsi="Garamond" w:cs="Arial"/>
          <w:sz w:val="20"/>
        </w:rPr>
      </w:pPr>
    </w:p>
    <w:p w:rsidR="00142CCE" w:rsidRPr="00A459EE" w:rsidRDefault="00142CCE" w:rsidP="00142CCE">
      <w:pPr>
        <w:pStyle w:val="Heading1"/>
        <w:rPr>
          <w:rFonts w:ascii="Garamond" w:hAnsi="Garamond" w:cs="Arial"/>
          <w:sz w:val="20"/>
        </w:rPr>
      </w:pPr>
    </w:p>
    <w:p w:rsidR="00142CCE" w:rsidRPr="00A459EE" w:rsidRDefault="00142CCE" w:rsidP="00142CCE">
      <w:pPr>
        <w:pStyle w:val="Heading1"/>
        <w:rPr>
          <w:rFonts w:ascii="Garamond" w:hAnsi="Garamond" w:cs="Arial"/>
          <w:sz w:val="20"/>
        </w:rPr>
      </w:pPr>
    </w:p>
    <w:p w:rsidR="00142CCE" w:rsidRPr="00A459EE" w:rsidRDefault="00142CCE" w:rsidP="00142CCE">
      <w:pPr>
        <w:pStyle w:val="Heading1"/>
        <w:rPr>
          <w:rFonts w:ascii="Garamond" w:hAnsi="Garamond" w:cs="Arial"/>
          <w:sz w:val="20"/>
        </w:rPr>
      </w:pPr>
    </w:p>
    <w:p w:rsidR="00142CCE" w:rsidRPr="00A459EE" w:rsidRDefault="00142CCE" w:rsidP="00142CCE">
      <w:pPr>
        <w:pStyle w:val="Heading1"/>
        <w:rPr>
          <w:rFonts w:ascii="Garamond" w:hAnsi="Garamond" w:cs="Arial"/>
          <w:sz w:val="20"/>
        </w:rPr>
      </w:pPr>
    </w:p>
    <w:p w:rsidR="00142CCE" w:rsidRPr="00A459EE" w:rsidRDefault="00142CCE" w:rsidP="00142CCE">
      <w:pPr>
        <w:pStyle w:val="Heading1"/>
        <w:rPr>
          <w:rFonts w:ascii="Garamond" w:hAnsi="Garamond" w:cs="Arial"/>
          <w:sz w:val="20"/>
        </w:rPr>
      </w:pPr>
    </w:p>
    <w:p w:rsidR="00142CCE" w:rsidRPr="00CC411D" w:rsidRDefault="00142CCE" w:rsidP="00142CCE">
      <w:pPr>
        <w:jc w:val="both"/>
      </w:pPr>
    </w:p>
    <w:p w:rsidR="00142CCE" w:rsidRPr="00A459EE" w:rsidRDefault="00142CCE" w:rsidP="00142CCE">
      <w:pPr>
        <w:jc w:val="both"/>
        <w:rPr>
          <w:rFonts w:ascii="Garamond" w:hAnsi="Garamond"/>
        </w:rPr>
      </w:pPr>
    </w:p>
    <w:p w:rsidR="00142CCE" w:rsidRPr="00A459EE" w:rsidRDefault="00142CCE" w:rsidP="00142CCE">
      <w:pPr>
        <w:jc w:val="center"/>
        <w:rPr>
          <w:rFonts w:ascii="Garamond" w:hAnsi="Garamond"/>
          <w:b/>
          <w:sz w:val="16"/>
          <w:szCs w:val="16"/>
        </w:rPr>
      </w:pPr>
    </w:p>
    <w:p w:rsidR="00142CCE" w:rsidRPr="00A459EE" w:rsidRDefault="00142CCE" w:rsidP="00142CCE">
      <w:pPr>
        <w:jc w:val="center"/>
        <w:rPr>
          <w:rFonts w:ascii="Garamond" w:hAnsi="Garamond"/>
          <w:b/>
          <w:sz w:val="26"/>
          <w:szCs w:val="26"/>
        </w:rPr>
      </w:pPr>
    </w:p>
    <w:p w:rsidR="00142CCE" w:rsidRPr="00A459EE" w:rsidRDefault="00142CCE" w:rsidP="00142CCE">
      <w:pPr>
        <w:jc w:val="center"/>
        <w:rPr>
          <w:rFonts w:ascii="Garamond" w:hAnsi="Garamond"/>
          <w:b/>
          <w:sz w:val="26"/>
          <w:szCs w:val="26"/>
        </w:rPr>
      </w:pPr>
    </w:p>
    <w:p w:rsidR="00142CCE" w:rsidRDefault="00142CCE" w:rsidP="00142CCE">
      <w:pPr>
        <w:jc w:val="center"/>
        <w:rPr>
          <w:rFonts w:ascii="Garamond" w:hAnsi="Garamond"/>
          <w:b/>
          <w:sz w:val="26"/>
          <w:szCs w:val="26"/>
        </w:rPr>
      </w:pPr>
    </w:p>
    <w:p w:rsidR="00142CCE" w:rsidRDefault="00142CCE" w:rsidP="00142CCE">
      <w:pPr>
        <w:jc w:val="center"/>
        <w:rPr>
          <w:rFonts w:ascii="Garamond" w:hAnsi="Garamond"/>
          <w:b/>
          <w:sz w:val="26"/>
          <w:szCs w:val="26"/>
        </w:rPr>
      </w:pPr>
    </w:p>
    <w:p w:rsidR="00142CCE" w:rsidRDefault="00142CCE" w:rsidP="00142CCE">
      <w:pPr>
        <w:jc w:val="center"/>
        <w:rPr>
          <w:rFonts w:ascii="Garamond" w:hAnsi="Garamond"/>
          <w:b/>
          <w:sz w:val="26"/>
          <w:szCs w:val="26"/>
        </w:rPr>
      </w:pPr>
    </w:p>
    <w:p w:rsidR="00142CCE" w:rsidRDefault="00142CCE" w:rsidP="00142CCE">
      <w:pPr>
        <w:jc w:val="center"/>
        <w:rPr>
          <w:rFonts w:ascii="Garamond" w:hAnsi="Garamond"/>
          <w:b/>
          <w:sz w:val="26"/>
          <w:szCs w:val="26"/>
        </w:rPr>
      </w:pPr>
    </w:p>
    <w:p w:rsidR="00142CCE" w:rsidRDefault="00142CCE" w:rsidP="00142CCE">
      <w:pPr>
        <w:jc w:val="center"/>
        <w:rPr>
          <w:rFonts w:ascii="Garamond" w:hAnsi="Garamond"/>
          <w:b/>
          <w:sz w:val="26"/>
          <w:szCs w:val="26"/>
        </w:rPr>
      </w:pPr>
    </w:p>
    <w:p w:rsidR="00142CCE" w:rsidRDefault="00142CCE" w:rsidP="00142CCE">
      <w:pPr>
        <w:jc w:val="center"/>
        <w:rPr>
          <w:rFonts w:ascii="Garamond" w:hAnsi="Garamond"/>
          <w:b/>
          <w:sz w:val="26"/>
          <w:szCs w:val="26"/>
        </w:rPr>
      </w:pPr>
    </w:p>
    <w:p w:rsidR="00142CCE" w:rsidRDefault="00142CCE" w:rsidP="00142CCE">
      <w:pPr>
        <w:jc w:val="center"/>
        <w:rPr>
          <w:rFonts w:ascii="Garamond" w:hAnsi="Garamond"/>
          <w:b/>
          <w:sz w:val="26"/>
          <w:szCs w:val="26"/>
        </w:rPr>
      </w:pPr>
    </w:p>
    <w:p w:rsidR="009A0F22" w:rsidRDefault="009A0F22" w:rsidP="00142CCE">
      <w:pPr>
        <w:jc w:val="center"/>
        <w:rPr>
          <w:rFonts w:ascii="Garamond" w:hAnsi="Garamond"/>
          <w:b/>
          <w:sz w:val="26"/>
          <w:szCs w:val="26"/>
        </w:rPr>
      </w:pPr>
    </w:p>
    <w:p w:rsidR="00B16718" w:rsidRDefault="00B16718" w:rsidP="0029406E">
      <w:pPr>
        <w:jc w:val="center"/>
        <w:rPr>
          <w:rFonts w:ascii="Garamond" w:hAnsi="Garamond"/>
          <w:b/>
          <w:sz w:val="26"/>
          <w:szCs w:val="26"/>
        </w:rPr>
      </w:pPr>
    </w:p>
    <w:p w:rsidR="00B16718" w:rsidRDefault="00B16718" w:rsidP="0029406E">
      <w:pPr>
        <w:jc w:val="center"/>
        <w:rPr>
          <w:rFonts w:ascii="Garamond" w:hAnsi="Garamond"/>
          <w:b/>
          <w:sz w:val="26"/>
          <w:szCs w:val="26"/>
        </w:rPr>
      </w:pPr>
    </w:p>
    <w:p w:rsidR="00B16718" w:rsidRDefault="00B16718" w:rsidP="007A6F66">
      <w:pPr>
        <w:rPr>
          <w:rFonts w:ascii="Garamond" w:hAnsi="Garamond"/>
          <w:b/>
          <w:sz w:val="26"/>
          <w:szCs w:val="26"/>
        </w:rPr>
      </w:pPr>
    </w:p>
    <w:p w:rsidR="002D44B3" w:rsidRDefault="002D44B3" w:rsidP="009F2050">
      <w:pPr>
        <w:jc w:val="center"/>
        <w:rPr>
          <w:b/>
          <w:sz w:val="24"/>
          <w:szCs w:val="24"/>
        </w:rPr>
      </w:pPr>
    </w:p>
    <w:p w:rsidR="009F2050" w:rsidRPr="006E6BD8" w:rsidRDefault="009F2050" w:rsidP="009F2050">
      <w:pPr>
        <w:jc w:val="center"/>
        <w:rPr>
          <w:b/>
          <w:sz w:val="24"/>
          <w:szCs w:val="24"/>
        </w:rPr>
      </w:pPr>
      <w:r w:rsidRPr="006E6BD8">
        <w:rPr>
          <w:b/>
          <w:sz w:val="24"/>
          <w:szCs w:val="24"/>
        </w:rPr>
        <w:t>QUALIFICATIONS</w:t>
      </w:r>
    </w:p>
    <w:p w:rsidR="009F2050" w:rsidRPr="006E1010" w:rsidRDefault="009F2050" w:rsidP="009F2050">
      <w:pPr>
        <w:rPr>
          <w:b/>
          <w:sz w:val="26"/>
          <w:szCs w:val="26"/>
        </w:rPr>
      </w:pPr>
      <w:r w:rsidRPr="006E1010">
        <w:t xml:space="preserve">Before the filing officer accepts any declaration of candidacy, the filing officer shall read to the candidate the </w:t>
      </w:r>
      <w:r w:rsidR="004F38FF">
        <w:t xml:space="preserve">constitutional and </w:t>
      </w:r>
      <w:r w:rsidRPr="006E1010">
        <w:t xml:space="preserve">statutory requirements for candidacy, and the candidate shall state whether he/she fulfills the requirements.  If the candidate indicates that he/she does not qualify, the filing officer </w:t>
      </w:r>
      <w:r w:rsidR="00A976DA">
        <w:t>may not accept</w:t>
      </w:r>
      <w:r w:rsidRPr="006E1010">
        <w:t xml:space="preserve"> his/her declaration of candidacy (Utah Code Section 20A-9-20</w:t>
      </w:r>
      <w:r w:rsidR="00540409">
        <w:t>3</w:t>
      </w:r>
      <w:r w:rsidRPr="006E1010">
        <w:t>).</w:t>
      </w:r>
    </w:p>
    <w:p w:rsidR="00244423" w:rsidRDefault="00244423" w:rsidP="0060004F">
      <w:pPr>
        <w:jc w:val="both"/>
        <w:rPr>
          <w:rFonts w:ascii="Garamond" w:hAnsi="Garamond"/>
        </w:rPr>
      </w:pPr>
    </w:p>
    <w:p w:rsidR="00B16718" w:rsidRDefault="007A6F66" w:rsidP="0060004F">
      <w:pPr>
        <w:jc w:val="both"/>
        <w:rPr>
          <w:rFonts w:ascii="Garamond" w:hAnsi="Garamond"/>
        </w:rPr>
      </w:pPr>
      <w:r>
        <w:rPr>
          <w:rFonts w:ascii="Garamond" w:hAnsi="Garamond"/>
          <w:noProof/>
        </w:rPr>
        <mc:AlternateContent>
          <mc:Choice Requires="wps">
            <w:drawing>
              <wp:anchor distT="0" distB="0" distL="114300" distR="114300" simplePos="0" relativeHeight="251687936" behindDoc="0" locked="0" layoutInCell="1" allowOverlap="1" wp14:anchorId="529E4B71" wp14:editId="1DC1105D">
                <wp:simplePos x="0" y="0"/>
                <wp:positionH relativeFrom="margin">
                  <wp:align>right</wp:align>
                </wp:positionH>
                <wp:positionV relativeFrom="paragraph">
                  <wp:posOffset>223603</wp:posOffset>
                </wp:positionV>
                <wp:extent cx="5947410" cy="14732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147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C60" w:rsidRPr="006E1010" w:rsidRDefault="00D43C60" w:rsidP="009F2050">
                            <w:pPr>
                              <w:pStyle w:val="Heading4"/>
                              <w:jc w:val="both"/>
                            </w:pPr>
                            <w:r>
                              <w:t>MUNICIPAL CANDIDATE</w:t>
                            </w:r>
                          </w:p>
                          <w:p w:rsidR="00B00BDA" w:rsidRDefault="00B00BDA" w:rsidP="009F2050">
                            <w:pPr>
                              <w:pStyle w:val="Heading3"/>
                            </w:pPr>
                            <w:r>
                              <w:t>Utah Code §10-3-301</w:t>
                            </w:r>
                          </w:p>
                          <w:p w:rsidR="00D43C60" w:rsidRDefault="00D43C60" w:rsidP="009F2050">
                            <w:pPr>
                              <w:pStyle w:val="Heading3"/>
                            </w:pPr>
                            <w:r>
                              <w:t>Utah Code §20A-9-203</w:t>
                            </w:r>
                          </w:p>
                          <w:p w:rsidR="00D43C60" w:rsidRPr="00B95BC2" w:rsidRDefault="00D43C60" w:rsidP="009F2050">
                            <w:pPr>
                              <w:numPr>
                                <w:ilvl w:val="0"/>
                                <w:numId w:val="3"/>
                              </w:numPr>
                              <w:jc w:val="both"/>
                              <w:rPr>
                                <w:sz w:val="18"/>
                                <w:szCs w:val="18"/>
                              </w:rPr>
                            </w:pPr>
                            <w:r w:rsidRPr="00B95BC2">
                              <w:rPr>
                                <w:sz w:val="18"/>
                                <w:szCs w:val="18"/>
                              </w:rPr>
                              <w:t>Registered voter</w:t>
                            </w:r>
                            <w:r w:rsidR="00B00BDA">
                              <w:rPr>
                                <w:sz w:val="18"/>
                                <w:szCs w:val="18"/>
                              </w:rPr>
                              <w:t xml:space="preserve"> in the municipality in which the individual is elected</w:t>
                            </w:r>
                            <w:r w:rsidRPr="00B95BC2">
                              <w:rPr>
                                <w:sz w:val="18"/>
                                <w:szCs w:val="18"/>
                              </w:rPr>
                              <w:t>*</w:t>
                            </w:r>
                          </w:p>
                          <w:p w:rsidR="00D43C60" w:rsidRPr="003D1382" w:rsidRDefault="00D43C60" w:rsidP="00B13687">
                            <w:pPr>
                              <w:numPr>
                                <w:ilvl w:val="0"/>
                                <w:numId w:val="3"/>
                              </w:numPr>
                              <w:jc w:val="both"/>
                              <w:rPr>
                                <w:sz w:val="18"/>
                                <w:szCs w:val="18"/>
                              </w:rPr>
                            </w:pPr>
                            <w:r w:rsidRPr="003D1382">
                              <w:rPr>
                                <w:sz w:val="18"/>
                                <w:szCs w:val="18"/>
                              </w:rPr>
                              <w:t>Must have resided within the municipality for which the candidate is seeking office for the 12 consecutive months immediately before the date of the election.</w:t>
                            </w:r>
                          </w:p>
                          <w:p w:rsidR="00D43C60" w:rsidRPr="003D1382" w:rsidRDefault="00D43C60" w:rsidP="00B13687">
                            <w:pPr>
                              <w:numPr>
                                <w:ilvl w:val="0"/>
                                <w:numId w:val="3"/>
                              </w:numPr>
                              <w:jc w:val="both"/>
                              <w:rPr>
                                <w:sz w:val="18"/>
                                <w:szCs w:val="18"/>
                              </w:rPr>
                            </w:pPr>
                            <w:r w:rsidRPr="003D1382">
                              <w:rPr>
                                <w:sz w:val="18"/>
                                <w:szCs w:val="18"/>
                              </w:rPr>
                              <w:t>If the individual resides in a territory which wa</w:t>
                            </w:r>
                            <w:r w:rsidR="001C72E4">
                              <w:rPr>
                                <w:sz w:val="18"/>
                                <w:szCs w:val="18"/>
                              </w:rPr>
                              <w:t xml:space="preserve">s annexed into the municipality: </w:t>
                            </w:r>
                            <w:r w:rsidRPr="003D1382">
                              <w:rPr>
                                <w:sz w:val="18"/>
                                <w:szCs w:val="18"/>
                              </w:rPr>
                              <w:t>must have resided within the annexed territory or the municipality the 12 consecutive months immediately before the date of the election.</w:t>
                            </w:r>
                          </w:p>
                          <w:p w:rsidR="00D43C60" w:rsidRPr="003D1382" w:rsidRDefault="00D43C60" w:rsidP="00B13687">
                            <w:pPr>
                              <w:numPr>
                                <w:ilvl w:val="0"/>
                                <w:numId w:val="3"/>
                              </w:numPr>
                              <w:jc w:val="both"/>
                              <w:rPr>
                                <w:sz w:val="18"/>
                                <w:szCs w:val="18"/>
                              </w:rPr>
                            </w:pPr>
                            <w:r w:rsidRPr="003D1382">
                              <w:rPr>
                                <w:sz w:val="18"/>
                                <w:szCs w:val="18"/>
                              </w:rPr>
                              <w:t>Pay filing fee, if one is required by municipal ordinance</w:t>
                            </w:r>
                          </w:p>
                          <w:p w:rsidR="00D43C60" w:rsidRPr="003D1382" w:rsidRDefault="00D43C60" w:rsidP="00B13687">
                            <w:pPr>
                              <w:numPr>
                                <w:ilvl w:val="0"/>
                                <w:numId w:val="3"/>
                              </w:numPr>
                              <w:rPr>
                                <w:sz w:val="18"/>
                                <w:szCs w:val="18"/>
                              </w:rPr>
                            </w:pPr>
                            <w:r w:rsidRPr="003D1382">
                              <w:rPr>
                                <w:sz w:val="18"/>
                                <w:szCs w:val="18"/>
                              </w:rPr>
                              <w:t>Not convicted of a felony**</w:t>
                            </w:r>
                          </w:p>
                          <w:p w:rsidR="00D43C60" w:rsidRPr="003D1382" w:rsidRDefault="00D43C60" w:rsidP="00C01F4B">
                            <w:pPr>
                              <w:ind w:left="720"/>
                              <w:jc w:val="both"/>
                              <w:rPr>
                                <w:sz w:val="18"/>
                                <w:szCs w:val="18"/>
                              </w:rPr>
                            </w:pPr>
                          </w:p>
                          <w:p w:rsidR="00D43C60" w:rsidRPr="003D1382" w:rsidRDefault="00D43C60">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417.1pt;margin-top:17.6pt;width:468.3pt;height:116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nxJtgIAAME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" filled="f" stroked="f">
                <v:textbox>
                  <w:txbxContent>
                    <w:p w:rsidR="00D43C60" w:rsidRPr="006E1010" w:rsidRDefault="00D43C60" w:rsidP="009F2050">
                      <w:pPr>
                        <w:pStyle w:val="Heading4"/>
                        <w:jc w:val="both"/>
                      </w:pPr>
                      <w:r>
                        <w:t>MUNICIPAL CANDIDATE</w:t>
                      </w:r>
                    </w:p>
                    <w:p w:rsidR="00B00BDA" w:rsidRDefault="00B00BDA" w:rsidP="009F2050">
                      <w:pPr>
                        <w:pStyle w:val="Heading3"/>
                      </w:pPr>
                      <w:r>
                        <w:t>Utah Code §10-3-301</w:t>
                      </w:r>
                    </w:p>
                    <w:p w:rsidR="00D43C60" w:rsidRDefault="00D43C60" w:rsidP="009F2050">
                      <w:pPr>
                        <w:pStyle w:val="Heading3"/>
                      </w:pPr>
                      <w:r>
                        <w:t>Utah Code §20A-9-203</w:t>
                      </w:r>
                    </w:p>
                    <w:p w:rsidR="00D43C60" w:rsidRPr="00B95BC2" w:rsidRDefault="00D43C60" w:rsidP="009F2050">
                      <w:pPr>
                        <w:numPr>
                          <w:ilvl w:val="0"/>
                          <w:numId w:val="3"/>
                        </w:numPr>
                        <w:jc w:val="both"/>
                        <w:rPr>
                          <w:sz w:val="18"/>
                          <w:szCs w:val="18"/>
                        </w:rPr>
                      </w:pPr>
                      <w:r w:rsidRPr="00B95BC2">
                        <w:rPr>
                          <w:sz w:val="18"/>
                          <w:szCs w:val="18"/>
                        </w:rPr>
                        <w:t>Registered voter</w:t>
                      </w:r>
                      <w:r w:rsidR="00B00BDA">
                        <w:rPr>
                          <w:sz w:val="18"/>
                          <w:szCs w:val="18"/>
                        </w:rPr>
                        <w:t xml:space="preserve"> in the municipality in which the individual is elected</w:t>
                      </w:r>
                      <w:r w:rsidRPr="00B95BC2">
                        <w:rPr>
                          <w:sz w:val="18"/>
                          <w:szCs w:val="18"/>
                        </w:rPr>
                        <w:t>*</w:t>
                      </w:r>
                    </w:p>
                    <w:p w:rsidR="00D43C60" w:rsidRPr="003D1382" w:rsidRDefault="00D43C60" w:rsidP="00B13687">
                      <w:pPr>
                        <w:numPr>
                          <w:ilvl w:val="0"/>
                          <w:numId w:val="3"/>
                        </w:numPr>
                        <w:jc w:val="both"/>
                        <w:rPr>
                          <w:sz w:val="18"/>
                          <w:szCs w:val="18"/>
                        </w:rPr>
                      </w:pPr>
                      <w:r w:rsidRPr="003D1382">
                        <w:rPr>
                          <w:sz w:val="18"/>
                          <w:szCs w:val="18"/>
                        </w:rPr>
                        <w:t>Must have resided within the municipality for which the candidate is seeking office for the 12 consecutive months immediately before the date of the election.</w:t>
                      </w:r>
                    </w:p>
                    <w:p w:rsidR="00D43C60" w:rsidRPr="003D1382" w:rsidRDefault="00D43C60" w:rsidP="00B13687">
                      <w:pPr>
                        <w:numPr>
                          <w:ilvl w:val="0"/>
                          <w:numId w:val="3"/>
                        </w:numPr>
                        <w:jc w:val="both"/>
                        <w:rPr>
                          <w:sz w:val="18"/>
                          <w:szCs w:val="18"/>
                        </w:rPr>
                      </w:pPr>
                      <w:r w:rsidRPr="003D1382">
                        <w:rPr>
                          <w:sz w:val="18"/>
                          <w:szCs w:val="18"/>
                        </w:rPr>
                        <w:t>If the individual resides in a territory which wa</w:t>
                      </w:r>
                      <w:r w:rsidR="001C72E4">
                        <w:rPr>
                          <w:sz w:val="18"/>
                          <w:szCs w:val="18"/>
                        </w:rPr>
                        <w:t xml:space="preserve">s annexed into the municipality: </w:t>
                      </w:r>
                      <w:r w:rsidRPr="003D1382">
                        <w:rPr>
                          <w:sz w:val="18"/>
                          <w:szCs w:val="18"/>
                        </w:rPr>
                        <w:t>must have resided within the annexed territory or the municipality the 12 consecutive months immediately before the date of the election.</w:t>
                      </w:r>
                    </w:p>
                    <w:p w:rsidR="00D43C60" w:rsidRPr="003D1382" w:rsidRDefault="00D43C60" w:rsidP="00B13687">
                      <w:pPr>
                        <w:numPr>
                          <w:ilvl w:val="0"/>
                          <w:numId w:val="3"/>
                        </w:numPr>
                        <w:jc w:val="both"/>
                        <w:rPr>
                          <w:sz w:val="18"/>
                          <w:szCs w:val="18"/>
                        </w:rPr>
                      </w:pPr>
                      <w:r w:rsidRPr="003D1382">
                        <w:rPr>
                          <w:sz w:val="18"/>
                          <w:szCs w:val="18"/>
                        </w:rPr>
                        <w:t>Pay filing fee, if one is required by municipal ordinance</w:t>
                      </w:r>
                    </w:p>
                    <w:p w:rsidR="00D43C60" w:rsidRPr="003D1382" w:rsidRDefault="00D43C60" w:rsidP="00B13687">
                      <w:pPr>
                        <w:numPr>
                          <w:ilvl w:val="0"/>
                          <w:numId w:val="3"/>
                        </w:numPr>
                        <w:rPr>
                          <w:sz w:val="18"/>
                          <w:szCs w:val="18"/>
                        </w:rPr>
                      </w:pPr>
                      <w:r w:rsidRPr="003D1382">
                        <w:rPr>
                          <w:sz w:val="18"/>
                          <w:szCs w:val="18"/>
                        </w:rPr>
                        <w:t>Not convicted of a felony**</w:t>
                      </w:r>
                    </w:p>
                    <w:p w:rsidR="00D43C60" w:rsidRPr="003D1382" w:rsidRDefault="00D43C60" w:rsidP="00C01F4B">
                      <w:pPr>
                        <w:ind w:left="720"/>
                        <w:jc w:val="both"/>
                        <w:rPr>
                          <w:sz w:val="18"/>
                          <w:szCs w:val="18"/>
                        </w:rPr>
                      </w:pPr>
                    </w:p>
                    <w:p w:rsidR="00D43C60" w:rsidRPr="003D1382" w:rsidRDefault="00D43C60">
                      <w:pPr>
                        <w:rPr>
                          <w:sz w:val="18"/>
                          <w:szCs w:val="18"/>
                        </w:rPr>
                      </w:pPr>
                    </w:p>
                  </w:txbxContent>
                </v:textbox>
                <w10:wrap type="square" anchorx="margin"/>
              </v:shape>
            </w:pict>
          </mc:Fallback>
        </mc:AlternateContent>
      </w:r>
      <w:r w:rsidR="002D44B3">
        <w:rPr>
          <w:rFonts w:ascii="Garamond" w:hAnsi="Garamond"/>
          <w:noProof/>
        </w:rPr>
        <mc:AlternateContent>
          <mc:Choice Requires="wps">
            <w:drawing>
              <wp:anchor distT="0" distB="0" distL="114300" distR="114300" simplePos="0" relativeHeight="251692032" behindDoc="1" locked="0" layoutInCell="1" allowOverlap="1" wp14:anchorId="1D28E667" wp14:editId="451BBAC9">
                <wp:simplePos x="0" y="0"/>
                <wp:positionH relativeFrom="margin">
                  <wp:align>center</wp:align>
                </wp:positionH>
                <wp:positionV relativeFrom="margin">
                  <wp:posOffset>8002049</wp:posOffset>
                </wp:positionV>
                <wp:extent cx="6903720" cy="9144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2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C60" w:rsidRPr="00F40729" w:rsidRDefault="00D43C60" w:rsidP="00F40729">
                            <w:pPr>
                              <w:pStyle w:val="Heading3"/>
                            </w:pPr>
                            <w:r w:rsidRPr="00B95BC2">
                              <w:rPr>
                                <w:sz w:val="18"/>
                                <w:szCs w:val="18"/>
                              </w:rPr>
                              <w:t>*</w:t>
                            </w:r>
                            <w:r w:rsidR="00B00BDA">
                              <w:rPr>
                                <w:sz w:val="18"/>
                                <w:szCs w:val="18"/>
                              </w:rPr>
                              <w:t xml:space="preserve"> </w:t>
                            </w:r>
                            <w:r w:rsidR="00F40729" w:rsidRPr="002D44B3">
                              <w:rPr>
                                <w:sz w:val="18"/>
                                <w:szCs w:val="18"/>
                              </w:rPr>
                              <w:t>Utah Code §20A-2-101 states:</w:t>
                            </w:r>
                            <w:r w:rsidRPr="00B95BC2">
                              <w:rPr>
                                <w:sz w:val="18"/>
                                <w:szCs w:val="18"/>
                              </w:rPr>
                              <w:t xml:space="preserve"> A registered voter (1) is a citizen of the United States; (2) is a resident of Utah; (3) wi</w:t>
                            </w:r>
                            <w:r w:rsidR="001C72E4">
                              <w:rPr>
                                <w:sz w:val="18"/>
                                <w:szCs w:val="18"/>
                              </w:rPr>
                              <w:t>ll, on the date of that election,</w:t>
                            </w:r>
                            <w:r w:rsidRPr="00B95BC2">
                              <w:rPr>
                                <w:sz w:val="18"/>
                                <w:szCs w:val="18"/>
                              </w:rPr>
                              <w:t xml:space="preserve"> be at least 18 years old</w:t>
                            </w:r>
                            <w:r w:rsidR="001C72E4">
                              <w:rPr>
                                <w:sz w:val="18"/>
                                <w:szCs w:val="18"/>
                              </w:rPr>
                              <w:t xml:space="preserve">, (4) </w:t>
                            </w:r>
                            <w:r w:rsidRPr="00B95BC2">
                              <w:rPr>
                                <w:sz w:val="18"/>
                                <w:szCs w:val="18"/>
                              </w:rPr>
                              <w:t>ha</w:t>
                            </w:r>
                            <w:r w:rsidR="001C72E4">
                              <w:rPr>
                                <w:sz w:val="18"/>
                                <w:szCs w:val="18"/>
                              </w:rPr>
                              <w:t>s</w:t>
                            </w:r>
                            <w:r w:rsidRPr="00B95BC2">
                              <w:rPr>
                                <w:sz w:val="18"/>
                                <w:szCs w:val="18"/>
                              </w:rPr>
                              <w:t xml:space="preserve"> been a resident of Utah for 30 days immediately before that election; (</w:t>
                            </w:r>
                            <w:r w:rsidR="00B00BDA">
                              <w:rPr>
                                <w:sz w:val="18"/>
                                <w:szCs w:val="18"/>
                              </w:rPr>
                              <w:t>5</w:t>
                            </w:r>
                            <w:r w:rsidRPr="00B95BC2">
                              <w:rPr>
                                <w:sz w:val="18"/>
                                <w:szCs w:val="18"/>
                              </w:rPr>
                              <w:t xml:space="preserve">) </w:t>
                            </w:r>
                            <w:r w:rsidR="001C72E4">
                              <w:rPr>
                                <w:sz w:val="18"/>
                                <w:szCs w:val="18"/>
                              </w:rPr>
                              <w:t xml:space="preserve">and is </w:t>
                            </w:r>
                            <w:r w:rsidRPr="00B95BC2">
                              <w:rPr>
                                <w:sz w:val="18"/>
                                <w:szCs w:val="18"/>
                              </w:rPr>
                              <w:t>registered to vote.</w:t>
                            </w:r>
                          </w:p>
                          <w:p w:rsidR="00D43C60" w:rsidRPr="006E1010" w:rsidRDefault="00D43C60" w:rsidP="009F2050">
                            <w:pPr>
                              <w:rPr>
                                <w:sz w:val="18"/>
                                <w:szCs w:val="18"/>
                              </w:rPr>
                            </w:pPr>
                          </w:p>
                          <w:p w:rsidR="00D43C60" w:rsidRPr="00F40729" w:rsidRDefault="00D43C60" w:rsidP="009F2050">
                            <w:pPr>
                              <w:rPr>
                                <w:i/>
                                <w:sz w:val="18"/>
                                <w:szCs w:val="18"/>
                              </w:rPr>
                            </w:pPr>
                            <w:r w:rsidRPr="006E1010">
                              <w:rPr>
                                <w:sz w:val="18"/>
                                <w:szCs w:val="18"/>
                              </w:rPr>
                              <w:t>**</w:t>
                            </w:r>
                            <w:r w:rsidR="00F40729">
                              <w:rPr>
                                <w:sz w:val="18"/>
                                <w:szCs w:val="18"/>
                              </w:rPr>
                              <w:t xml:space="preserve"> </w:t>
                            </w:r>
                            <w:r w:rsidR="002D44B3">
                              <w:rPr>
                                <w:i/>
                                <w:sz w:val="18"/>
                                <w:szCs w:val="18"/>
                              </w:rPr>
                              <w:t>Utah Code §20A-2-101.5 states</w:t>
                            </w:r>
                            <w:r w:rsidR="00F40729" w:rsidRPr="00F40729">
                              <w:rPr>
                                <w:i/>
                                <w:sz w:val="18"/>
                                <w:szCs w:val="18"/>
                              </w:rPr>
                              <w:t xml:space="preserve">: </w:t>
                            </w:r>
                            <w:r w:rsidRPr="00F40729">
                              <w:rPr>
                                <w:i/>
                                <w:sz w:val="18"/>
                                <w:szCs w:val="18"/>
                              </w:rPr>
                              <w:t>A person convicted of a felony loses the right to hold office until (1) all felony convictions have been expunged, OR (2) ten years have passed since the most recent felony conviction AND the person has paid all court-ordered restitution and fines AND the person has completed probation, been granted parole, or completed the term of incarceration associated with the felony.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0;margin-top:630.1pt;width:543.6pt;height:1in;z-index:-25162444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" filled="f" stroked="f">
                <v:textbox>
                  <w:txbxContent>
                    <w:p w:rsidR="00D43C60" w:rsidRPr="00F40729" w:rsidRDefault="00D43C60" w:rsidP="00F40729">
                      <w:pPr>
                        <w:pStyle w:val="Heading3"/>
                      </w:pPr>
                      <w:r w:rsidRPr="00B95BC2">
                        <w:rPr>
                          <w:sz w:val="18"/>
                          <w:szCs w:val="18"/>
                        </w:rPr>
                        <w:t>*</w:t>
                      </w:r>
                      <w:r w:rsidR="00B00BDA">
                        <w:rPr>
                          <w:sz w:val="18"/>
                          <w:szCs w:val="18"/>
                        </w:rPr>
                        <w:t xml:space="preserve"> </w:t>
                      </w:r>
                      <w:r w:rsidR="00F40729" w:rsidRPr="002D44B3">
                        <w:rPr>
                          <w:sz w:val="18"/>
                          <w:szCs w:val="18"/>
                        </w:rPr>
                        <w:t>Utah Code §20A-2-101 states:</w:t>
                      </w:r>
                      <w:r w:rsidRPr="00B95BC2">
                        <w:rPr>
                          <w:sz w:val="18"/>
                          <w:szCs w:val="18"/>
                        </w:rPr>
                        <w:t xml:space="preserve"> A registered voter (1) is a citizen of the United States; (2) is a resident of Utah; (3) wi</w:t>
                      </w:r>
                      <w:r w:rsidR="001C72E4">
                        <w:rPr>
                          <w:sz w:val="18"/>
                          <w:szCs w:val="18"/>
                        </w:rPr>
                        <w:t>ll, on the date of that election,</w:t>
                      </w:r>
                      <w:r w:rsidRPr="00B95BC2">
                        <w:rPr>
                          <w:sz w:val="18"/>
                          <w:szCs w:val="18"/>
                        </w:rPr>
                        <w:t xml:space="preserve"> be at least 18 years old</w:t>
                      </w:r>
                      <w:r w:rsidR="001C72E4">
                        <w:rPr>
                          <w:sz w:val="18"/>
                          <w:szCs w:val="18"/>
                        </w:rPr>
                        <w:t xml:space="preserve">, (4) </w:t>
                      </w:r>
                      <w:r w:rsidRPr="00B95BC2">
                        <w:rPr>
                          <w:sz w:val="18"/>
                          <w:szCs w:val="18"/>
                        </w:rPr>
                        <w:t>ha</w:t>
                      </w:r>
                      <w:r w:rsidR="001C72E4">
                        <w:rPr>
                          <w:sz w:val="18"/>
                          <w:szCs w:val="18"/>
                        </w:rPr>
                        <w:t>s</w:t>
                      </w:r>
                      <w:r w:rsidRPr="00B95BC2">
                        <w:rPr>
                          <w:sz w:val="18"/>
                          <w:szCs w:val="18"/>
                        </w:rPr>
                        <w:t xml:space="preserve"> been a resident of Utah for 30 days immediately before that election; (</w:t>
                      </w:r>
                      <w:r w:rsidR="00B00BDA">
                        <w:rPr>
                          <w:sz w:val="18"/>
                          <w:szCs w:val="18"/>
                        </w:rPr>
                        <w:t>5</w:t>
                      </w:r>
                      <w:r w:rsidRPr="00B95BC2">
                        <w:rPr>
                          <w:sz w:val="18"/>
                          <w:szCs w:val="18"/>
                        </w:rPr>
                        <w:t xml:space="preserve">) </w:t>
                      </w:r>
                      <w:r w:rsidR="001C72E4">
                        <w:rPr>
                          <w:sz w:val="18"/>
                          <w:szCs w:val="18"/>
                        </w:rPr>
                        <w:t xml:space="preserve">and is </w:t>
                      </w:r>
                      <w:r w:rsidRPr="00B95BC2">
                        <w:rPr>
                          <w:sz w:val="18"/>
                          <w:szCs w:val="18"/>
                        </w:rPr>
                        <w:t>registered to vote.</w:t>
                      </w:r>
                    </w:p>
                    <w:p w:rsidR="00D43C60" w:rsidRPr="006E1010" w:rsidRDefault="00D43C60" w:rsidP="009F2050">
                      <w:pPr>
                        <w:rPr>
                          <w:sz w:val="18"/>
                          <w:szCs w:val="18"/>
                        </w:rPr>
                      </w:pPr>
                    </w:p>
                    <w:p w:rsidR="00D43C60" w:rsidRPr="00F40729" w:rsidRDefault="00D43C60" w:rsidP="009F2050">
                      <w:pPr>
                        <w:rPr>
                          <w:i/>
                          <w:sz w:val="18"/>
                          <w:szCs w:val="18"/>
                        </w:rPr>
                      </w:pPr>
                      <w:r w:rsidRPr="006E1010">
                        <w:rPr>
                          <w:sz w:val="18"/>
                          <w:szCs w:val="18"/>
                        </w:rPr>
                        <w:t>**</w:t>
                      </w:r>
                      <w:r w:rsidR="00F40729">
                        <w:rPr>
                          <w:sz w:val="18"/>
                          <w:szCs w:val="18"/>
                        </w:rPr>
                        <w:t xml:space="preserve"> </w:t>
                      </w:r>
                      <w:r w:rsidR="002D44B3">
                        <w:rPr>
                          <w:i/>
                          <w:sz w:val="18"/>
                          <w:szCs w:val="18"/>
                        </w:rPr>
                        <w:t>Utah Code §20A-2-101.5 states</w:t>
                      </w:r>
                      <w:r w:rsidR="00F40729" w:rsidRPr="00F40729">
                        <w:rPr>
                          <w:i/>
                          <w:sz w:val="18"/>
                          <w:szCs w:val="18"/>
                        </w:rPr>
                        <w:t xml:space="preserve">: </w:t>
                      </w:r>
                      <w:r w:rsidRPr="00F40729">
                        <w:rPr>
                          <w:i/>
                          <w:sz w:val="18"/>
                          <w:szCs w:val="18"/>
                        </w:rPr>
                        <w:t>A person convicted of a felony loses the right to hold office until (1) all felony convictions have been expunged, OR (2) ten years have passed since the most recent felony conviction AND the person has paid all court-ordered restitution and fines AND the person has completed probation, been granted parole, or completed the term of incarceration associated with the felony.</w:t>
                      </w:r>
                    </w:p>
                  </w:txbxContent>
                </v:textbox>
                <w10:wrap anchorx="margin" anchory="margin"/>
              </v:shape>
            </w:pict>
          </mc:Fallback>
        </mc:AlternateContent>
      </w:r>
    </w:p>
    <w:p w:rsidR="00B16718" w:rsidRDefault="00B16718" w:rsidP="00142CCE">
      <w:pPr>
        <w:jc w:val="both"/>
        <w:rPr>
          <w:rFonts w:ascii="Garamond" w:hAnsi="Garamond"/>
        </w:rPr>
      </w:pPr>
    </w:p>
    <w:p w:rsidR="00B16718" w:rsidRDefault="00B16718" w:rsidP="00142CCE">
      <w:pPr>
        <w:jc w:val="both"/>
        <w:rPr>
          <w:rFonts w:ascii="Garamond" w:hAnsi="Garamond"/>
        </w:rPr>
      </w:pPr>
    </w:p>
    <w:p w:rsidR="00B16718" w:rsidRDefault="00B16718" w:rsidP="00142CCE">
      <w:pPr>
        <w:jc w:val="both"/>
        <w:rPr>
          <w:rFonts w:ascii="Garamond" w:hAnsi="Garamond"/>
        </w:rPr>
      </w:pPr>
    </w:p>
    <w:p w:rsidR="001037A1" w:rsidRPr="006A13FC" w:rsidRDefault="001037A1" w:rsidP="008435F1">
      <w:pPr>
        <w:spacing w:after="200" w:line="276" w:lineRule="auto"/>
        <w:rPr>
          <w:rFonts w:ascii="Garamond" w:hAnsi="Garamond" w:cs="Arial"/>
          <w:sz w:val="24"/>
          <w:szCs w:val="24"/>
        </w:rPr>
      </w:pPr>
    </w:p>
    <w:p w:rsidR="006A13FC" w:rsidRDefault="006A13FC" w:rsidP="001037A1">
      <w:pPr>
        <w:jc w:val="center"/>
        <w:rPr>
          <w:rFonts w:ascii="Garamond" w:hAnsi="Garamond" w:cs="Arial"/>
          <w:b/>
          <w:sz w:val="28"/>
          <w:szCs w:val="28"/>
        </w:rPr>
        <w:sectPr w:rsidR="006A13FC" w:rsidSect="00664B15">
          <w:pgSz w:w="12240" w:h="15840" w:code="1"/>
          <w:pgMar w:top="720" w:right="1440" w:bottom="432" w:left="1440" w:header="720" w:footer="720" w:gutter="0"/>
          <w:pgBorders w:offsetFrom="page">
            <w:top w:val="single" w:sz="8" w:space="24" w:color="auto"/>
            <w:left w:val="single" w:sz="8" w:space="24" w:color="auto"/>
            <w:bottom w:val="single" w:sz="8" w:space="24" w:color="auto"/>
            <w:right w:val="single" w:sz="8" w:space="24" w:color="auto"/>
          </w:pgBorders>
          <w:cols w:space="720" w:equalWidth="0">
            <w:col w:w="9360" w:space="720"/>
          </w:cols>
        </w:sectPr>
      </w:pPr>
    </w:p>
    <w:p w:rsidR="009D5A0B" w:rsidRDefault="009D5A0B" w:rsidP="006A13FC">
      <w:pPr>
        <w:jc w:val="center"/>
        <w:rPr>
          <w:b/>
          <w:sz w:val="36"/>
          <w:szCs w:val="36"/>
        </w:rPr>
      </w:pPr>
      <w:r>
        <w:rPr>
          <w:b/>
          <w:noProof/>
          <w:sz w:val="28"/>
          <w:szCs w:val="28"/>
        </w:rPr>
        <w:lastRenderedPageBreak/>
        <w:drawing>
          <wp:inline distT="0" distB="0" distL="0" distR="0" wp14:anchorId="53D981CB" wp14:editId="5A551B3E">
            <wp:extent cx="941140" cy="914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1140" cy="914400"/>
                    </a:xfrm>
                    <a:prstGeom prst="rect">
                      <a:avLst/>
                    </a:prstGeom>
                  </pic:spPr>
                </pic:pic>
              </a:graphicData>
            </a:graphic>
          </wp:inline>
        </w:drawing>
      </w:r>
    </w:p>
    <w:p w:rsidR="006A13FC" w:rsidRPr="00707E8C" w:rsidRDefault="006A13FC" w:rsidP="006A13FC">
      <w:pPr>
        <w:jc w:val="center"/>
        <w:rPr>
          <w:b/>
          <w:sz w:val="36"/>
          <w:szCs w:val="36"/>
        </w:rPr>
      </w:pPr>
      <w:r w:rsidRPr="00707E8C">
        <w:rPr>
          <w:b/>
          <w:sz w:val="36"/>
          <w:szCs w:val="36"/>
        </w:rPr>
        <w:t>PLEDGE OF FAIR CAMPAIGN PRACTICES</w:t>
      </w:r>
    </w:p>
    <w:p w:rsidR="006A13FC" w:rsidRPr="000A1FEA" w:rsidRDefault="006A13FC" w:rsidP="006A13FC">
      <w:pPr>
        <w:jc w:val="center"/>
        <w:rPr>
          <w:sz w:val="22"/>
        </w:rPr>
      </w:pPr>
      <w:r w:rsidRPr="000A1FEA">
        <w:rPr>
          <w:sz w:val="22"/>
        </w:rPr>
        <w:t>(U</w:t>
      </w:r>
      <w:r>
        <w:rPr>
          <w:sz w:val="22"/>
        </w:rPr>
        <w:t>tah Code</w:t>
      </w:r>
      <w:r w:rsidRPr="000A1FEA">
        <w:rPr>
          <w:sz w:val="22"/>
        </w:rPr>
        <w:t xml:space="preserve"> §20A-9-206)</w:t>
      </w:r>
    </w:p>
    <w:p w:rsidR="006A13FC" w:rsidRDefault="006A13FC" w:rsidP="006A13FC">
      <w:pPr>
        <w:tabs>
          <w:tab w:val="left" w:pos="3120"/>
        </w:tabs>
      </w:pPr>
    </w:p>
    <w:p w:rsidR="00444FEB" w:rsidRDefault="00444FEB" w:rsidP="006A13FC">
      <w:pPr>
        <w:rPr>
          <w:sz w:val="22"/>
        </w:rPr>
      </w:pPr>
      <w:r w:rsidRPr="00444FEB">
        <w:rPr>
          <w:sz w:val="22"/>
        </w:rPr>
        <w:t>There are basic principles of decency, honesty, and fair play which every candidate for public office in the State of Utah has a moral obligation to observe and uphold, in order that, after vigorously contested but fairly conducted campaigns, our citizens may exercise their right to a free election, and that the will of the people may be fully and clearly expressed on the issues.</w:t>
      </w:r>
      <w:r w:rsidRPr="00444FEB">
        <w:rPr>
          <w:sz w:val="22"/>
        </w:rPr>
        <w:br/>
        <w:t>    </w:t>
      </w:r>
    </w:p>
    <w:p w:rsidR="00444FEB" w:rsidRDefault="00444FEB" w:rsidP="006A13FC">
      <w:pPr>
        <w:rPr>
          <w:b/>
          <w:sz w:val="22"/>
        </w:rPr>
      </w:pPr>
      <w:r w:rsidRPr="00444FEB">
        <w:rPr>
          <w:sz w:val="22"/>
        </w:rPr>
        <w:t> </w:t>
      </w:r>
      <w:r w:rsidRPr="00444FEB">
        <w:rPr>
          <w:b/>
          <w:sz w:val="22"/>
        </w:rPr>
        <w:t>THEREFORE:</w:t>
      </w:r>
    </w:p>
    <w:p w:rsidR="006A13FC" w:rsidRPr="00FE74B6" w:rsidRDefault="00444FEB" w:rsidP="006A13FC">
      <w:r w:rsidRPr="00444FEB">
        <w:rPr>
          <w:sz w:val="22"/>
        </w:rPr>
        <w:br/>
        <w:t>     </w:t>
      </w:r>
      <w:r w:rsidRPr="00444FEB">
        <w:rPr>
          <w:b/>
          <w:sz w:val="22"/>
        </w:rPr>
        <w:t>I SHALL</w:t>
      </w:r>
      <w:r w:rsidRPr="00444FEB">
        <w:rPr>
          <w:sz w:val="22"/>
        </w:rPr>
        <w:t xml:space="preserve"> conduct my campaign openly and publicly, discussing the issues as I see them, presenting my record and policies with sincerity and frankness, and criticizing, without fear or favor, the record and policies of my opponents that I believe merit criticism.</w:t>
      </w:r>
      <w:r w:rsidRPr="00444FEB">
        <w:rPr>
          <w:sz w:val="22"/>
        </w:rPr>
        <w:br/>
        <w:t>     </w:t>
      </w:r>
      <w:r w:rsidRPr="00444FEB">
        <w:rPr>
          <w:b/>
          <w:sz w:val="22"/>
        </w:rPr>
        <w:t>I SHALL NOT</w:t>
      </w:r>
      <w:r w:rsidRPr="00444FEB">
        <w:rPr>
          <w:sz w:val="22"/>
        </w:rPr>
        <w:t xml:space="preserve"> use, nor shall I permit the use of, scurrilous attacks on any candidate or the candidate's immediate family. I shall not participate in, nor shall I permit the use of, defamation, libel, or slander against any candidate or the candidate's immediate family. I shall not participate in, nor shall I permit the use of, any other criticism of any candidate or the candidate's immediate family that I do not believe to be truthful, provable, and relevant to my campaign.</w:t>
      </w:r>
      <w:r w:rsidRPr="00444FEB">
        <w:rPr>
          <w:sz w:val="22"/>
        </w:rPr>
        <w:br/>
      </w:r>
      <w:r w:rsidRPr="00444FEB">
        <w:rPr>
          <w:b/>
          <w:sz w:val="22"/>
        </w:rPr>
        <w:t>     I SHALL NOT</w:t>
      </w:r>
      <w:r w:rsidRPr="00444FEB">
        <w:rPr>
          <w:sz w:val="22"/>
        </w:rPr>
        <w:t xml:space="preserve"> use, nor shall I permit the use of, any practice that tends to corrupt or undermine our American system of free elections, or that hinders or prevents the free expression of the will of the voters, including practices intended to hinder or prevent any eligible person from registering to vote or voting.</w:t>
      </w:r>
      <w:r w:rsidRPr="00444FEB">
        <w:rPr>
          <w:sz w:val="22"/>
        </w:rPr>
        <w:br/>
        <w:t>     </w:t>
      </w:r>
      <w:r w:rsidRPr="00444FEB">
        <w:rPr>
          <w:b/>
          <w:sz w:val="22"/>
        </w:rPr>
        <w:t>I SHALL NOT</w:t>
      </w:r>
      <w:r w:rsidRPr="00444FEB">
        <w:rPr>
          <w:sz w:val="22"/>
        </w:rPr>
        <w:t xml:space="preserve"> coerce election help or campaign contributions for myself or for any other candidate from my employees or volunteers.</w:t>
      </w:r>
      <w:r w:rsidRPr="00444FEB">
        <w:rPr>
          <w:sz w:val="22"/>
        </w:rPr>
        <w:br/>
        <w:t>     </w:t>
      </w:r>
      <w:r w:rsidRPr="00444FEB">
        <w:rPr>
          <w:b/>
          <w:sz w:val="22"/>
        </w:rPr>
        <w:t>I SHALL</w:t>
      </w:r>
      <w:r w:rsidRPr="00444FEB">
        <w:rPr>
          <w:sz w:val="22"/>
        </w:rPr>
        <w:t xml:space="preserve"> immediately and publicly repudiate support deriving from any individual or group which resorts, on behalf of my candidacy or in opposition to that of an opponent, to methods in violation of the letter or spirit of this pledge. I shall accept responsibility to take firm action against any subordinate who violates any provision of this pledge or the laws governing elections.</w:t>
      </w:r>
      <w:r w:rsidRPr="00444FEB">
        <w:rPr>
          <w:sz w:val="22"/>
        </w:rPr>
        <w:br/>
        <w:t>     </w:t>
      </w:r>
      <w:r w:rsidRPr="00444FEB">
        <w:rPr>
          <w:b/>
          <w:sz w:val="22"/>
        </w:rPr>
        <w:t>I SHALL</w:t>
      </w:r>
      <w:r w:rsidRPr="00444FEB">
        <w:rPr>
          <w:sz w:val="22"/>
        </w:rPr>
        <w:t xml:space="preserve"> defend and uphold the right of every qualified American voter to full and equal participation in the electoral process.</w:t>
      </w:r>
      <w:r w:rsidRPr="00444FEB">
        <w:rPr>
          <w:sz w:val="22"/>
        </w:rPr>
        <w:br/>
        <w:t>     I, the undersigned, candidate for election to public office in the State of Utah, hereby voluntarily endorse, subscribe to, and solemnly pledge myself to conduct my campaign in accordance with the above principles and practices."</w:t>
      </w:r>
      <w:r w:rsidR="006A13FC" w:rsidRPr="00707E8C">
        <w:rPr>
          <w:sz w:val="22"/>
        </w:rPr>
        <w:br/>
      </w:r>
      <w:r w:rsidR="006A13FC" w:rsidRPr="00FE74B6">
        <w:t>   </w:t>
      </w:r>
    </w:p>
    <w:p w:rsidR="006A13FC" w:rsidRPr="00FE74B6" w:rsidRDefault="006A13FC" w:rsidP="006A13FC"/>
    <w:p w:rsidR="006A13FC" w:rsidRPr="009E1AD4" w:rsidRDefault="006A13FC" w:rsidP="006A13FC">
      <w:r w:rsidRPr="009E1AD4">
        <w:t> Name: ____________________________________________</w:t>
      </w:r>
      <w:r>
        <w:t>_</w:t>
      </w:r>
      <w:r w:rsidRPr="009E1AD4">
        <w:t>_ Office: _________________________________</w:t>
      </w:r>
      <w:r w:rsidRPr="009E1AD4">
        <w:br/>
        <w:t>    </w:t>
      </w:r>
    </w:p>
    <w:p w:rsidR="006A13FC" w:rsidRPr="009E1AD4" w:rsidRDefault="006A13FC" w:rsidP="006A13FC"/>
    <w:p w:rsidR="006A13FC" w:rsidRPr="009E1AD4" w:rsidRDefault="006A13FC" w:rsidP="006A13FC">
      <w:r w:rsidRPr="009E1AD4">
        <w:t xml:space="preserve"> Signature: _______________________________________________</w:t>
      </w:r>
      <w:r>
        <w:t>__</w:t>
      </w:r>
      <w:r w:rsidRPr="009E1AD4">
        <w:t>______</w:t>
      </w:r>
      <w:r w:rsidRPr="009E1AD4">
        <w:tab/>
      </w:r>
      <w:r w:rsidR="004A573C">
        <w:t xml:space="preserve"> </w:t>
      </w:r>
      <w:r w:rsidRPr="009E1AD4">
        <w:t>Date: ________________</w:t>
      </w:r>
      <w:r w:rsidR="004A573C">
        <w:t>__</w:t>
      </w:r>
      <w:r w:rsidRPr="009E1AD4">
        <w:t>_____</w:t>
      </w:r>
    </w:p>
    <w:p w:rsidR="006A13FC" w:rsidRPr="00FE74B6" w:rsidRDefault="006A13FC" w:rsidP="006A13FC">
      <w:pPr>
        <w:rPr>
          <w:b/>
          <w:sz w:val="18"/>
          <w:szCs w:val="18"/>
        </w:rPr>
      </w:pPr>
    </w:p>
    <w:p w:rsidR="006A13FC" w:rsidRPr="00FE74B6" w:rsidRDefault="00381525" w:rsidP="006A13FC">
      <w:pPr>
        <w:rPr>
          <w:b/>
          <w:sz w:val="18"/>
          <w:szCs w:val="18"/>
        </w:rPr>
      </w:pPr>
      <w:r w:rsidRPr="00A459EE">
        <w:rPr>
          <w:noProof/>
        </w:rPr>
        <mc:AlternateContent>
          <mc:Choice Requires="wps">
            <w:drawing>
              <wp:anchor distT="0" distB="0" distL="114300" distR="114300" simplePos="0" relativeHeight="251694080" behindDoc="0" locked="0" layoutInCell="1" allowOverlap="1" wp14:anchorId="0E02F2D7" wp14:editId="502A3A84">
                <wp:simplePos x="0" y="0"/>
                <wp:positionH relativeFrom="margin">
                  <wp:posOffset>-4905375</wp:posOffset>
                </wp:positionH>
                <wp:positionV relativeFrom="margin">
                  <wp:posOffset>7575550</wp:posOffset>
                </wp:positionV>
                <wp:extent cx="1540510" cy="228600"/>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051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3C60" w:rsidRPr="00A87C99" w:rsidRDefault="00D43C60" w:rsidP="007633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2" type="#_x0000_t202" style="position:absolute;margin-left:-386.25pt;margin-top:596.5pt;width:121.3pt;height:18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" stroked="f">
                <v:textbox>
                  <w:txbxContent>
                    <w:p w:rsidR="00D43C60" w:rsidRPr="00A87C99" w:rsidRDefault="00D43C60" w:rsidP="0076331F">
                      <w:pPr>
                        <w:jc w:val="center"/>
                      </w:pPr>
                    </w:p>
                  </w:txbxContent>
                </v:textbox>
                <w10:wrap anchorx="margin" anchory="margin"/>
              </v:shape>
            </w:pict>
          </mc:Fallback>
        </mc:AlternateContent>
      </w:r>
    </w:p>
    <w:p w:rsidR="006A13FC" w:rsidRPr="00FE74B6" w:rsidRDefault="006A13FC" w:rsidP="006A13FC">
      <w:pPr>
        <w:rPr>
          <w:b/>
          <w:sz w:val="18"/>
          <w:szCs w:val="18"/>
        </w:rPr>
      </w:pPr>
      <w:r w:rsidRPr="00FE74B6">
        <w:rPr>
          <w:b/>
          <w:sz w:val="18"/>
          <w:szCs w:val="18"/>
        </w:rPr>
        <w:t>*This is a voluntary pledge.  Candidates are not required to sign this pledge of fair campaign practices.</w:t>
      </w:r>
    </w:p>
    <w:p w:rsidR="006A13FC" w:rsidRPr="00FE74B6" w:rsidRDefault="006A13FC" w:rsidP="006A13FC">
      <w:pPr>
        <w:rPr>
          <w:b/>
        </w:rPr>
      </w:pPr>
    </w:p>
    <w:p w:rsidR="00BF044B" w:rsidRDefault="006A13FC" w:rsidP="006A13FC">
      <w:pPr>
        <w:rPr>
          <w:b/>
          <w:sz w:val="18"/>
          <w:szCs w:val="18"/>
        </w:rPr>
      </w:pPr>
      <w:r w:rsidRPr="00FE74B6">
        <w:rPr>
          <w:b/>
          <w:sz w:val="18"/>
          <w:szCs w:val="18"/>
        </w:rPr>
        <w:t>*This document is considered a public record and will be retained for public inspection until 30 days following the election.</w:t>
      </w:r>
    </w:p>
    <w:bookmarkEnd w:id="0"/>
    <w:p w:rsidR="00381525" w:rsidRDefault="00381525" w:rsidP="006A13FC">
      <w:pPr>
        <w:rPr>
          <w:b/>
          <w:sz w:val="18"/>
          <w:szCs w:val="18"/>
        </w:rPr>
      </w:pPr>
    </w:p>
    <w:p w:rsidR="00381525" w:rsidRDefault="00381525" w:rsidP="006A13FC">
      <w:pPr>
        <w:rPr>
          <w:b/>
          <w:sz w:val="18"/>
          <w:szCs w:val="18"/>
        </w:rPr>
      </w:pPr>
    </w:p>
    <w:p w:rsidR="00381525" w:rsidRDefault="00381525" w:rsidP="006A13FC">
      <w:pPr>
        <w:rPr>
          <w:b/>
          <w:sz w:val="18"/>
          <w:szCs w:val="18"/>
        </w:rPr>
      </w:pPr>
    </w:p>
    <w:p w:rsidR="00D12173" w:rsidRDefault="00D12173" w:rsidP="006A13FC">
      <w:pPr>
        <w:rPr>
          <w:b/>
          <w:sz w:val="18"/>
          <w:szCs w:val="18"/>
        </w:rPr>
      </w:pPr>
    </w:p>
    <w:p w:rsidR="00D12173" w:rsidRDefault="00D12173" w:rsidP="00D12173">
      <w:pPr>
        <w:spacing w:after="200" w:line="276" w:lineRule="auto"/>
        <w:rPr>
          <w:b/>
          <w:sz w:val="18"/>
          <w:szCs w:val="18"/>
        </w:rPr>
      </w:pPr>
    </w:p>
    <w:p w:rsidR="00D12173" w:rsidRDefault="00D12173" w:rsidP="00D12173">
      <w:pPr>
        <w:spacing w:after="200" w:line="276" w:lineRule="auto"/>
        <w:rPr>
          <w:sz w:val="24"/>
          <w:szCs w:val="24"/>
        </w:rPr>
      </w:pPr>
    </w:p>
    <w:p w:rsidR="00D12173" w:rsidRDefault="00D12173" w:rsidP="00D12173">
      <w:pPr>
        <w:spacing w:after="200" w:line="276" w:lineRule="auto"/>
        <w:rPr>
          <w:sz w:val="24"/>
          <w:szCs w:val="24"/>
        </w:rPr>
      </w:pPr>
    </w:p>
    <w:p w:rsidR="00800807" w:rsidRDefault="00800807" w:rsidP="00D12173">
      <w:pPr>
        <w:spacing w:after="200" w:line="276" w:lineRule="auto"/>
        <w:rPr>
          <w:sz w:val="24"/>
          <w:szCs w:val="24"/>
        </w:rPr>
      </w:pPr>
    </w:p>
    <w:p w:rsidR="00800807" w:rsidRDefault="00800807" w:rsidP="00D12173">
      <w:pPr>
        <w:spacing w:after="200" w:line="276" w:lineRule="auto"/>
        <w:rPr>
          <w:sz w:val="24"/>
          <w:szCs w:val="24"/>
        </w:rPr>
      </w:pPr>
    </w:p>
    <w:p w:rsidR="00800807" w:rsidRDefault="00800807" w:rsidP="00D12173">
      <w:pPr>
        <w:spacing w:after="200" w:line="276" w:lineRule="auto"/>
        <w:rPr>
          <w:sz w:val="24"/>
          <w:szCs w:val="24"/>
        </w:rPr>
      </w:pPr>
    </w:p>
    <w:p w:rsidR="00800807" w:rsidRDefault="00800807" w:rsidP="00D12173">
      <w:pPr>
        <w:spacing w:after="200" w:line="276" w:lineRule="auto"/>
        <w:rPr>
          <w:sz w:val="24"/>
          <w:szCs w:val="24"/>
        </w:rPr>
      </w:pPr>
    </w:p>
    <w:p w:rsidR="00800807" w:rsidRDefault="00800807" w:rsidP="00D12173">
      <w:pPr>
        <w:spacing w:after="200" w:line="276" w:lineRule="auto"/>
        <w:rPr>
          <w:sz w:val="24"/>
          <w:szCs w:val="24"/>
        </w:rPr>
      </w:pPr>
    </w:p>
    <w:p w:rsidR="00800807" w:rsidRDefault="00800807" w:rsidP="00D12173">
      <w:pPr>
        <w:spacing w:after="200" w:line="276" w:lineRule="auto"/>
        <w:rPr>
          <w:sz w:val="24"/>
          <w:szCs w:val="24"/>
        </w:rPr>
      </w:pPr>
    </w:p>
    <w:p w:rsidR="00800807" w:rsidRDefault="00800807" w:rsidP="00D12173">
      <w:pPr>
        <w:spacing w:after="200" w:line="276" w:lineRule="auto"/>
        <w:rPr>
          <w:sz w:val="24"/>
          <w:szCs w:val="24"/>
        </w:rPr>
      </w:pPr>
    </w:p>
    <w:p w:rsidR="00800807" w:rsidRDefault="00800807" w:rsidP="00D12173">
      <w:pPr>
        <w:spacing w:after="200" w:line="276" w:lineRule="auto"/>
        <w:rPr>
          <w:sz w:val="24"/>
          <w:szCs w:val="24"/>
        </w:rPr>
      </w:pPr>
    </w:p>
    <w:p w:rsidR="00800807" w:rsidRDefault="00800807" w:rsidP="00D12173">
      <w:pPr>
        <w:spacing w:after="200" w:line="276" w:lineRule="auto"/>
        <w:rPr>
          <w:sz w:val="24"/>
          <w:szCs w:val="24"/>
        </w:rPr>
      </w:pPr>
    </w:p>
    <w:p w:rsidR="00800807" w:rsidRDefault="00800807" w:rsidP="00D12173">
      <w:pPr>
        <w:spacing w:after="200" w:line="276" w:lineRule="auto"/>
        <w:rPr>
          <w:sz w:val="24"/>
          <w:szCs w:val="24"/>
        </w:rPr>
      </w:pPr>
    </w:p>
    <w:p w:rsidR="00800807" w:rsidRDefault="00800807" w:rsidP="00D12173">
      <w:pPr>
        <w:spacing w:after="200" w:line="276" w:lineRule="auto"/>
        <w:rPr>
          <w:sz w:val="24"/>
          <w:szCs w:val="24"/>
        </w:rPr>
      </w:pPr>
    </w:p>
    <w:p w:rsidR="00D12173" w:rsidRDefault="00D12173" w:rsidP="00D12173">
      <w:pPr>
        <w:spacing w:after="200" w:line="276" w:lineRule="auto"/>
        <w:jc w:val="center"/>
        <w:rPr>
          <w:b/>
          <w:sz w:val="18"/>
          <w:szCs w:val="18"/>
        </w:rPr>
      </w:pPr>
      <w:r w:rsidRPr="00051F95">
        <w:rPr>
          <w:sz w:val="24"/>
          <w:szCs w:val="24"/>
        </w:rPr>
        <w:t>(This page intentionally left blank.)</w:t>
      </w:r>
    </w:p>
    <w:p w:rsidR="00381525" w:rsidRDefault="00D12173" w:rsidP="00136019">
      <w:pPr>
        <w:spacing w:after="200" w:line="276" w:lineRule="auto"/>
        <w:rPr>
          <w:b/>
          <w:sz w:val="18"/>
          <w:szCs w:val="18"/>
        </w:rPr>
      </w:pPr>
      <w:r>
        <w:rPr>
          <w:b/>
          <w:sz w:val="18"/>
          <w:szCs w:val="18"/>
        </w:rPr>
        <w:br w:type="page"/>
      </w:r>
    </w:p>
    <w:p w:rsidR="00482CE3" w:rsidRPr="00136019" w:rsidRDefault="00482CE3" w:rsidP="00482CE3">
      <w:pPr>
        <w:widowControl w:val="0"/>
        <w:spacing w:line="926" w:lineRule="exact"/>
        <w:ind w:left="-360" w:right="-20" w:hanging="90"/>
        <w:rPr>
          <w:rFonts w:ascii="Adobe Gothic Std B" w:eastAsia="Adobe Gothic Std B" w:hAnsi="Adobe Gothic Std B" w:cs="Adobe Gothic Std B"/>
          <w:b/>
          <w:bCs/>
          <w:position w:val="4"/>
          <w:sz w:val="80"/>
          <w:szCs w:val="80"/>
        </w:rPr>
      </w:pPr>
      <w:bookmarkStart w:id="2" w:name="_Hlk507491901"/>
      <w:r w:rsidRPr="00136019">
        <w:rPr>
          <w:rFonts w:ascii="Candara" w:eastAsia="Candara" w:hAnsi="Candara" w:cs="Candara"/>
          <w:position w:val="3"/>
          <w:sz w:val="70"/>
          <w:szCs w:val="70"/>
        </w:rPr>
        <w:lastRenderedPageBreak/>
        <w:t>How</w:t>
      </w:r>
      <w:r w:rsidRPr="00136019">
        <w:rPr>
          <w:rFonts w:ascii="Candara" w:eastAsia="Candara" w:hAnsi="Candara" w:cs="Candara"/>
          <w:spacing w:val="-14"/>
          <w:position w:val="3"/>
          <w:sz w:val="70"/>
          <w:szCs w:val="70"/>
        </w:rPr>
        <w:t xml:space="preserve"> </w:t>
      </w:r>
      <w:r>
        <w:rPr>
          <w:rFonts w:ascii="Candara" w:eastAsia="Candara" w:hAnsi="Candara" w:cs="Candara"/>
          <w:spacing w:val="1"/>
          <w:position w:val="3"/>
          <w:sz w:val="70"/>
          <w:szCs w:val="70"/>
        </w:rPr>
        <w:t>to</w:t>
      </w:r>
    </w:p>
    <w:p w:rsidR="00482CE3" w:rsidRPr="00136019" w:rsidRDefault="00482CE3" w:rsidP="00482CE3">
      <w:pPr>
        <w:widowControl w:val="0"/>
        <w:spacing w:line="926" w:lineRule="exact"/>
        <w:ind w:left="-180" w:right="-20" w:hanging="270"/>
        <w:rPr>
          <w:rFonts w:ascii="Adobe Gothic Std B" w:eastAsia="Adobe Gothic Std B" w:hAnsi="Adobe Gothic Std B" w:cs="Adobe Gothic Std B"/>
          <w:sz w:val="80"/>
          <w:szCs w:val="80"/>
        </w:rPr>
      </w:pPr>
      <w:r w:rsidRPr="00136019">
        <w:rPr>
          <w:rFonts w:ascii="Adobe Gothic Std B" w:eastAsia="Adobe Gothic Std B" w:hAnsi="Adobe Gothic Std B" w:cs="Adobe Gothic Std B"/>
          <w:b/>
          <w:bCs/>
          <w:position w:val="4"/>
          <w:sz w:val="80"/>
          <w:szCs w:val="80"/>
        </w:rPr>
        <w:t>SUBMIT YOUR</w:t>
      </w:r>
      <w:bookmarkEnd w:id="2"/>
      <w:r w:rsidRPr="00136019">
        <w:rPr>
          <w:rFonts w:ascii="Adobe Gothic Std B" w:eastAsia="Adobe Gothic Std B" w:hAnsi="Adobe Gothic Std B" w:cs="Adobe Gothic Std B"/>
          <w:b/>
          <w:bCs/>
          <w:position w:val="4"/>
          <w:sz w:val="80"/>
          <w:szCs w:val="80"/>
        </w:rPr>
        <w:t xml:space="preserve">       </w:t>
      </w:r>
    </w:p>
    <w:p w:rsidR="00482CE3" w:rsidRPr="00136019" w:rsidRDefault="00482CE3" w:rsidP="00482CE3">
      <w:pPr>
        <w:widowControl w:val="0"/>
        <w:spacing w:line="868" w:lineRule="exact"/>
        <w:ind w:left="-180" w:right="-20" w:hanging="270"/>
        <w:rPr>
          <w:rFonts w:ascii="Adobe Gothic Std B" w:eastAsia="Adobe Gothic Std B" w:hAnsi="Adobe Gothic Std B" w:cs="Adobe Gothic Std B"/>
          <w:sz w:val="80"/>
          <w:szCs w:val="80"/>
        </w:rPr>
      </w:pPr>
      <w:bookmarkStart w:id="3" w:name="_Hlk507491913"/>
      <w:r w:rsidRPr="00136019">
        <w:rPr>
          <w:rFonts w:ascii="Calibri" w:eastAsia="Calibri" w:hAnsi="Calibri"/>
          <w:noProof/>
          <w:sz w:val="15"/>
          <w:szCs w:val="15"/>
        </w:rPr>
        <w:drawing>
          <wp:anchor distT="0" distB="0" distL="114300" distR="114300" simplePos="0" relativeHeight="251697152" behindDoc="1" locked="0" layoutInCell="1" allowOverlap="1" wp14:anchorId="4C153BAB" wp14:editId="659EDF98">
            <wp:simplePos x="0" y="0"/>
            <wp:positionH relativeFrom="margin">
              <wp:align>center</wp:align>
            </wp:positionH>
            <wp:positionV relativeFrom="paragraph">
              <wp:posOffset>512445</wp:posOffset>
            </wp:positionV>
            <wp:extent cx="241300" cy="241300"/>
            <wp:effectExtent l="0" t="0" r="6350" b="6350"/>
            <wp:wrapNone/>
            <wp:docPr id="2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extLst/>
                  </pic:spPr>
                </pic:pic>
              </a:graphicData>
            </a:graphic>
            <wp14:sizeRelV relativeFrom="margin">
              <wp14:pctHeight>0</wp14:pctHeight>
            </wp14:sizeRelV>
          </wp:anchor>
        </w:drawing>
      </w:r>
      <w:r w:rsidRPr="00136019">
        <w:rPr>
          <w:rFonts w:ascii="Adobe Gothic Std B" w:eastAsia="Adobe Gothic Std B" w:hAnsi="Adobe Gothic Std B" w:cs="Adobe Gothic Std B"/>
          <w:b/>
          <w:bCs/>
          <w:position w:val="1"/>
          <w:sz w:val="80"/>
          <w:szCs w:val="80"/>
        </w:rPr>
        <w:t xml:space="preserve">CANDIDATE PROFILE </w:t>
      </w:r>
    </w:p>
    <w:bookmarkEnd w:id="3"/>
    <w:p w:rsidR="00482CE3" w:rsidRDefault="00482CE3" w:rsidP="00482CE3">
      <w:pPr>
        <w:rPr>
          <w:rFonts w:ascii="Calibri" w:eastAsia="Calibri" w:hAnsi="Calibri"/>
          <w:sz w:val="22"/>
          <w:szCs w:val="22"/>
        </w:rPr>
      </w:pPr>
      <w:r w:rsidRPr="00136019">
        <w:rPr>
          <w:rFonts w:ascii="Calibri" w:eastAsia="Calibri" w:hAnsi="Calibri"/>
          <w:noProof/>
        </w:rPr>
        <mc:AlternateContent>
          <mc:Choice Requires="wps">
            <w:drawing>
              <wp:anchor distT="0" distB="0" distL="114300" distR="114300" simplePos="0" relativeHeight="251698176" behindDoc="1" locked="0" layoutInCell="1" allowOverlap="1" wp14:anchorId="36BF5FB1" wp14:editId="66C6CF0F">
                <wp:simplePos x="0" y="0"/>
                <wp:positionH relativeFrom="column">
                  <wp:posOffset>3209925</wp:posOffset>
                </wp:positionH>
                <wp:positionV relativeFrom="paragraph">
                  <wp:posOffset>108585</wp:posOffset>
                </wp:positionV>
                <wp:extent cx="2959735" cy="1270"/>
                <wp:effectExtent l="0" t="0" r="0" b="0"/>
                <wp:wrapNone/>
                <wp:docPr id="20"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9735" cy="1270"/>
                        </a:xfrm>
                        <a:custGeom>
                          <a:avLst/>
                          <a:gdLst>
                            <a:gd name="T0" fmla="+- 0 1070 1070"/>
                            <a:gd name="T1" fmla="*/ T0 w 4661"/>
                            <a:gd name="T2" fmla="+- 0 5731 1070"/>
                            <a:gd name="T3" fmla="*/ T2 w 4661"/>
                          </a:gdLst>
                          <a:ahLst/>
                          <a:cxnLst>
                            <a:cxn ang="0">
                              <a:pos x="T1" y="0"/>
                            </a:cxn>
                            <a:cxn ang="0">
                              <a:pos x="T3" y="0"/>
                            </a:cxn>
                          </a:cxnLst>
                          <a:rect l="0" t="0" r="r" b="b"/>
                          <a:pathLst>
                            <a:path w="4661">
                              <a:moveTo>
                                <a:pt x="0" y="0"/>
                              </a:moveTo>
                              <a:lnTo>
                                <a:pt x="4661" y="0"/>
                              </a:lnTo>
                            </a:path>
                          </a:pathLst>
                        </a:custGeom>
                        <a:noFill/>
                        <a:ln w="127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id="Freeform 44" o:spid="_x0000_s1026" style="position:absolute;margin-left:252.75pt;margin-top:8.55pt;width:233.05pt;height:.1pt;z-index:-251618304;visibility:visible;mso-wrap-style:square;mso-wrap-distance-left:9pt;mso-wrap-distance-top:0;mso-wrap-distance-right:9pt;mso-wrap-distance-bottom:0;mso-position-horizontal:absolute;mso-position-horizontal-relative:text;mso-position-vertical:absolute;mso-position-vertical-relative:text;v-text-anchor:top" coordsize="46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" path="m,l4661,e" filled="f" strokecolor="#010202" strokeweight="1pt">
                <v:path arrowok="t" o:connecttype="custom" o:connectlocs="0,0;2959735,0" o:connectangles="0,0"/>
              </v:shape>
            </w:pict>
          </mc:Fallback>
        </mc:AlternateContent>
      </w:r>
      <w:r w:rsidRPr="00136019">
        <w:rPr>
          <w:rFonts w:ascii="Calibri" w:eastAsia="Calibri" w:hAnsi="Calibri"/>
          <w:noProof/>
        </w:rPr>
        <mc:AlternateContent>
          <mc:Choice Requires="wps">
            <w:drawing>
              <wp:anchor distT="0" distB="0" distL="114300" distR="114300" simplePos="0" relativeHeight="251696128" behindDoc="1" locked="0" layoutInCell="1" allowOverlap="1" wp14:anchorId="74025068" wp14:editId="17D39D72">
                <wp:simplePos x="0" y="0"/>
                <wp:positionH relativeFrom="column">
                  <wp:posOffset>-273685</wp:posOffset>
                </wp:positionH>
                <wp:positionV relativeFrom="paragraph">
                  <wp:posOffset>112395</wp:posOffset>
                </wp:positionV>
                <wp:extent cx="2959735" cy="1270"/>
                <wp:effectExtent l="0" t="0" r="0" b="0"/>
                <wp:wrapNone/>
                <wp:docPr id="23"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9735" cy="1270"/>
                        </a:xfrm>
                        <a:custGeom>
                          <a:avLst/>
                          <a:gdLst>
                            <a:gd name="T0" fmla="+- 0 1070 1070"/>
                            <a:gd name="T1" fmla="*/ T0 w 4661"/>
                            <a:gd name="T2" fmla="+- 0 5731 1070"/>
                            <a:gd name="T3" fmla="*/ T2 w 4661"/>
                          </a:gdLst>
                          <a:ahLst/>
                          <a:cxnLst>
                            <a:cxn ang="0">
                              <a:pos x="T1" y="0"/>
                            </a:cxn>
                            <a:cxn ang="0">
                              <a:pos x="T3" y="0"/>
                            </a:cxn>
                          </a:cxnLst>
                          <a:rect l="0" t="0" r="r" b="b"/>
                          <a:pathLst>
                            <a:path w="4661">
                              <a:moveTo>
                                <a:pt x="0" y="0"/>
                              </a:moveTo>
                              <a:lnTo>
                                <a:pt x="4661" y="0"/>
                              </a:lnTo>
                            </a:path>
                          </a:pathLst>
                        </a:custGeom>
                        <a:noFill/>
                        <a:ln w="1270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id="Freeform 44" o:spid="_x0000_s1026" style="position:absolute;margin-left:-21.55pt;margin-top:8.85pt;width:233.05pt;height:.1pt;z-index:-251620352;visibility:visible;mso-wrap-style:square;mso-wrap-distance-left:9pt;mso-wrap-distance-top:0;mso-wrap-distance-right:9pt;mso-wrap-distance-bottom:0;mso-position-horizontal:absolute;mso-position-horizontal-relative:text;mso-position-vertical:absolute;mso-position-vertical-relative:text;v-text-anchor:top" coordsize="46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" path="m,l4661,e" filled="f" strokecolor="#010202" strokeweight="1pt">
                <v:path arrowok="t" o:connecttype="custom" o:connectlocs="0,0;2959735,0" o:connectangles="0,0"/>
              </v:shape>
            </w:pict>
          </mc:Fallback>
        </mc:AlternateContent>
      </w:r>
    </w:p>
    <w:p w:rsidR="00482CE3" w:rsidRPr="00482CE3" w:rsidRDefault="00482CE3" w:rsidP="00482CE3">
      <w:pPr>
        <w:ind w:left="-360"/>
        <w:rPr>
          <w:rFonts w:ascii="Calibri" w:eastAsia="Calibri" w:hAnsi="Calibri"/>
          <w:sz w:val="10"/>
          <w:szCs w:val="10"/>
        </w:rPr>
      </w:pPr>
    </w:p>
    <w:p w:rsidR="00482CE3" w:rsidRDefault="00482CE3" w:rsidP="00482CE3">
      <w:pPr>
        <w:ind w:left="-360"/>
        <w:rPr>
          <w:rFonts w:ascii="Calibri" w:eastAsia="Calibri" w:hAnsi="Calibri"/>
          <w:sz w:val="22"/>
          <w:szCs w:val="22"/>
        </w:rPr>
      </w:pPr>
      <w:r>
        <w:rPr>
          <w:rFonts w:ascii="Calibri" w:eastAsia="Calibri" w:hAnsi="Calibri"/>
          <w:sz w:val="22"/>
          <w:szCs w:val="22"/>
        </w:rPr>
        <w:t xml:space="preserve">The Lieutenant Governor’s Office provides candidates with the opportunity to submit a candidate profile for the website, </w:t>
      </w:r>
      <w:r w:rsidRPr="00DA3900">
        <w:rPr>
          <w:rFonts w:ascii="Calibri" w:eastAsia="Calibri" w:hAnsi="Calibri"/>
          <w:b/>
          <w:sz w:val="22"/>
          <w:szCs w:val="22"/>
          <w:u w:val="single"/>
        </w:rPr>
        <w:t>VOTE.UTAH.GOV</w:t>
      </w:r>
      <w:r w:rsidR="009B65D8">
        <w:rPr>
          <w:rFonts w:ascii="Calibri" w:eastAsia="Calibri" w:hAnsi="Calibri"/>
          <w:sz w:val="22"/>
          <w:szCs w:val="22"/>
        </w:rPr>
        <w:t xml:space="preserve">. </w:t>
      </w:r>
      <w:r>
        <w:rPr>
          <w:rFonts w:ascii="Calibri" w:eastAsia="Calibri" w:hAnsi="Calibri"/>
          <w:sz w:val="22"/>
          <w:szCs w:val="22"/>
        </w:rPr>
        <w:t>Your profile includes biographical information, a picture, and a short statement, and it will be available for voters to see.</w:t>
      </w:r>
    </w:p>
    <w:p w:rsidR="00482CE3" w:rsidRPr="00482CE3" w:rsidRDefault="00482CE3" w:rsidP="00482CE3">
      <w:pPr>
        <w:ind w:left="-360"/>
        <w:rPr>
          <w:rFonts w:asciiTheme="minorHAnsi" w:eastAsia="Adobe Gothic Std B" w:hAnsiTheme="minorHAnsi" w:cstheme="minorHAnsi"/>
          <w:sz w:val="10"/>
          <w:szCs w:val="10"/>
        </w:rPr>
      </w:pPr>
    </w:p>
    <w:p w:rsidR="00482CE3" w:rsidRPr="00320E00" w:rsidRDefault="00482CE3" w:rsidP="00482CE3">
      <w:pPr>
        <w:ind w:left="-360"/>
        <w:rPr>
          <w:rFonts w:asciiTheme="minorHAnsi" w:eastAsia="Adobe Gothic Std B" w:hAnsiTheme="minorHAnsi" w:cstheme="minorHAnsi"/>
          <w:sz w:val="22"/>
          <w:szCs w:val="22"/>
        </w:rPr>
      </w:pPr>
      <w:r>
        <w:rPr>
          <w:rFonts w:ascii="Calibri" w:eastAsia="Calibri" w:hAnsi="Calibri"/>
          <w:noProof/>
          <w:sz w:val="22"/>
          <w:szCs w:val="22"/>
        </w:rPr>
        <mc:AlternateContent>
          <mc:Choice Requires="wps">
            <w:drawing>
              <wp:anchor distT="0" distB="0" distL="114300" distR="114300" simplePos="0" relativeHeight="251699200" behindDoc="0" locked="0" layoutInCell="1" allowOverlap="1" wp14:anchorId="70939B34" wp14:editId="69B6190B">
                <wp:simplePos x="0" y="0"/>
                <wp:positionH relativeFrom="column">
                  <wp:posOffset>-276225</wp:posOffset>
                </wp:positionH>
                <wp:positionV relativeFrom="paragraph">
                  <wp:posOffset>19685</wp:posOffset>
                </wp:positionV>
                <wp:extent cx="6445885" cy="0"/>
                <wp:effectExtent l="0" t="0" r="12065" b="19050"/>
                <wp:wrapNone/>
                <wp:docPr id="7" name="Straight Connector 7"/>
                <wp:cNvGraphicFramePr/>
                <a:graphic xmlns:a="http://schemas.openxmlformats.org/drawingml/2006/main">
                  <a:graphicData uri="http://schemas.microsoft.com/office/word/2010/wordprocessingShape">
                    <wps:wsp>
                      <wps:cNvCnPr/>
                      <wps:spPr>
                        <a:xfrm>
                          <a:off x="0" y="0"/>
                          <a:ext cx="6445885" cy="0"/>
                        </a:xfrm>
                        <a:prstGeom prst="line">
                          <a:avLst/>
                        </a:prstGeom>
                        <a:ln>
                          <a:solidFill>
                            <a:schemeClr val="bg1">
                              <a:lumMod val="65000"/>
                            </a:schemeClr>
                          </a:solidFill>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id="Straight Connector 7"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21.75pt,1.55pt" to="485.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" strokecolor="#a5a5a5 [2092]"/>
            </w:pict>
          </mc:Fallback>
        </mc:AlternateContent>
      </w:r>
    </w:p>
    <w:p w:rsidR="00482CE3" w:rsidRDefault="00482CE3" w:rsidP="00482CE3">
      <w:pPr>
        <w:ind w:left="-360"/>
        <w:rPr>
          <w:rFonts w:ascii="Adobe Gothic Std B" w:eastAsia="Adobe Gothic Std B" w:hAnsi="Adobe Gothic Std B"/>
          <w:sz w:val="28"/>
          <w:szCs w:val="28"/>
        </w:rPr>
      </w:pPr>
      <w:r w:rsidRPr="00A6241D">
        <w:rPr>
          <w:rFonts w:ascii="Adobe Gothic Std B" w:eastAsia="Adobe Gothic Std B" w:hAnsi="Adobe Gothic Std B"/>
          <w:sz w:val="28"/>
          <w:szCs w:val="28"/>
        </w:rPr>
        <w:t>HOW DO I SUBMIT MY PROFILE?</w:t>
      </w:r>
    </w:p>
    <w:p w:rsidR="00482CE3" w:rsidRPr="000506C2" w:rsidRDefault="00482CE3" w:rsidP="00482CE3">
      <w:pPr>
        <w:ind w:left="-360"/>
        <w:rPr>
          <w:rFonts w:asciiTheme="minorHAnsi" w:eastAsia="Adobe Gothic Std B" w:hAnsiTheme="minorHAnsi" w:cstheme="minorHAnsi"/>
          <w:sz w:val="10"/>
          <w:szCs w:val="10"/>
        </w:rPr>
      </w:pPr>
    </w:p>
    <w:p w:rsidR="00482CE3" w:rsidRDefault="00482CE3" w:rsidP="00482CE3">
      <w:pPr>
        <w:pStyle w:val="ListParagraph"/>
        <w:numPr>
          <w:ilvl w:val="0"/>
          <w:numId w:val="25"/>
        </w:numPr>
        <w:ind w:left="360"/>
        <w:rPr>
          <w:rFonts w:asciiTheme="minorHAnsi" w:eastAsia="Adobe Gothic Std B" w:hAnsiTheme="minorHAnsi" w:cstheme="minorHAnsi"/>
          <w:sz w:val="22"/>
          <w:szCs w:val="22"/>
        </w:rPr>
      </w:pPr>
      <w:r>
        <w:rPr>
          <w:rFonts w:asciiTheme="minorHAnsi" w:eastAsia="Adobe Gothic Std B" w:hAnsiTheme="minorHAnsi" w:cstheme="minorHAnsi"/>
          <w:sz w:val="22"/>
          <w:szCs w:val="22"/>
        </w:rPr>
        <w:t xml:space="preserve">Visit the website </w:t>
      </w:r>
      <w:r w:rsidRPr="00320E00">
        <w:rPr>
          <w:rFonts w:asciiTheme="minorHAnsi" w:eastAsia="Adobe Gothic Std B" w:hAnsiTheme="minorHAnsi" w:cstheme="minorHAnsi"/>
          <w:b/>
          <w:sz w:val="22"/>
          <w:szCs w:val="22"/>
          <w:u w:val="single"/>
        </w:rPr>
        <w:t>VOTE.UTAH.GOV</w:t>
      </w:r>
      <w:r w:rsidR="009B65D8">
        <w:rPr>
          <w:rFonts w:asciiTheme="minorHAnsi" w:eastAsia="Adobe Gothic Std B" w:hAnsiTheme="minorHAnsi" w:cstheme="minorHAnsi"/>
          <w:sz w:val="22"/>
          <w:szCs w:val="22"/>
        </w:rPr>
        <w:t xml:space="preserve">. </w:t>
      </w:r>
      <w:r>
        <w:rPr>
          <w:rFonts w:asciiTheme="minorHAnsi" w:eastAsia="Adobe Gothic Std B" w:hAnsiTheme="minorHAnsi" w:cstheme="minorHAnsi"/>
          <w:sz w:val="22"/>
          <w:szCs w:val="22"/>
        </w:rPr>
        <w:t>Select the button “Resources for Candidates, Political Groups &amp; Parties” at the bottom of the page.</w:t>
      </w:r>
    </w:p>
    <w:p w:rsidR="00482CE3" w:rsidRPr="00A81F8D" w:rsidRDefault="00482CE3" w:rsidP="00482CE3">
      <w:pPr>
        <w:ind w:left="360"/>
        <w:rPr>
          <w:rFonts w:asciiTheme="minorHAnsi" w:eastAsia="Adobe Gothic Std B" w:hAnsiTheme="minorHAnsi" w:cstheme="minorHAnsi"/>
        </w:rPr>
      </w:pPr>
    </w:p>
    <w:p w:rsidR="00482CE3" w:rsidRDefault="00482CE3" w:rsidP="00482CE3">
      <w:pPr>
        <w:pStyle w:val="ListParagraph"/>
        <w:numPr>
          <w:ilvl w:val="0"/>
          <w:numId w:val="25"/>
        </w:numPr>
        <w:ind w:left="360"/>
        <w:rPr>
          <w:rFonts w:asciiTheme="minorHAnsi" w:eastAsia="Adobe Gothic Std B" w:hAnsiTheme="minorHAnsi" w:cstheme="minorHAnsi"/>
          <w:sz w:val="22"/>
          <w:szCs w:val="22"/>
        </w:rPr>
      </w:pPr>
      <w:r>
        <w:rPr>
          <w:rFonts w:asciiTheme="minorHAnsi" w:eastAsia="Adobe Gothic Std B" w:hAnsiTheme="minorHAnsi" w:cstheme="minorHAnsi"/>
          <w:sz w:val="22"/>
          <w:szCs w:val="22"/>
        </w:rPr>
        <w:t>After being directed to a new page, select the option “</w:t>
      </w:r>
      <w:r w:rsidRPr="00A6241D">
        <w:rPr>
          <w:rFonts w:asciiTheme="minorHAnsi" w:eastAsia="Adobe Gothic Std B" w:hAnsiTheme="minorHAnsi" w:cstheme="minorHAnsi"/>
          <w:sz w:val="22"/>
          <w:szCs w:val="22"/>
        </w:rPr>
        <w:t>Submit candidate profile</w:t>
      </w:r>
      <w:r>
        <w:rPr>
          <w:rFonts w:asciiTheme="minorHAnsi" w:eastAsia="Adobe Gothic Std B" w:hAnsiTheme="minorHAnsi" w:cstheme="minorHAnsi"/>
          <w:sz w:val="22"/>
          <w:szCs w:val="22"/>
        </w:rPr>
        <w:t>.”</w:t>
      </w:r>
    </w:p>
    <w:p w:rsidR="00482CE3" w:rsidRPr="00A81F8D" w:rsidRDefault="00482CE3" w:rsidP="00482CE3">
      <w:pPr>
        <w:pStyle w:val="ListParagraph"/>
        <w:ind w:left="1080"/>
        <w:rPr>
          <w:rFonts w:asciiTheme="minorHAnsi" w:eastAsia="Adobe Gothic Std B" w:hAnsiTheme="minorHAnsi" w:cstheme="minorHAnsi"/>
        </w:rPr>
      </w:pPr>
    </w:p>
    <w:p w:rsidR="00482CE3" w:rsidRDefault="00482CE3" w:rsidP="00482CE3">
      <w:pPr>
        <w:pStyle w:val="ListParagraph"/>
        <w:numPr>
          <w:ilvl w:val="0"/>
          <w:numId w:val="25"/>
        </w:numPr>
        <w:ind w:left="360"/>
        <w:rPr>
          <w:rFonts w:asciiTheme="minorHAnsi" w:eastAsia="Adobe Gothic Std B" w:hAnsiTheme="minorHAnsi" w:cstheme="minorHAnsi"/>
          <w:sz w:val="22"/>
          <w:szCs w:val="22"/>
        </w:rPr>
      </w:pPr>
      <w:r>
        <w:rPr>
          <w:rFonts w:asciiTheme="minorHAnsi" w:eastAsia="Adobe Gothic Std B" w:hAnsiTheme="minorHAnsi" w:cstheme="minorHAnsi"/>
          <w:sz w:val="22"/>
          <w:szCs w:val="22"/>
        </w:rPr>
        <w:t>You will be</w:t>
      </w:r>
      <w:r w:rsidR="009B65D8">
        <w:rPr>
          <w:rFonts w:asciiTheme="minorHAnsi" w:eastAsia="Adobe Gothic Std B" w:hAnsiTheme="minorHAnsi" w:cstheme="minorHAnsi"/>
          <w:sz w:val="22"/>
          <w:szCs w:val="22"/>
        </w:rPr>
        <w:t xml:space="preserve"> directed to the </w:t>
      </w:r>
      <w:proofErr w:type="spellStart"/>
      <w:r w:rsidR="009B65D8">
        <w:rPr>
          <w:rFonts w:asciiTheme="minorHAnsi" w:eastAsia="Adobe Gothic Std B" w:hAnsiTheme="minorHAnsi" w:cstheme="minorHAnsi"/>
          <w:sz w:val="22"/>
          <w:szCs w:val="22"/>
        </w:rPr>
        <w:t>UtahID</w:t>
      </w:r>
      <w:proofErr w:type="spellEnd"/>
      <w:r w:rsidR="009B65D8">
        <w:rPr>
          <w:rFonts w:asciiTheme="minorHAnsi" w:eastAsia="Adobe Gothic Std B" w:hAnsiTheme="minorHAnsi" w:cstheme="minorHAnsi"/>
          <w:sz w:val="22"/>
          <w:szCs w:val="22"/>
        </w:rPr>
        <w:t xml:space="preserve"> portal. </w:t>
      </w:r>
      <w:r>
        <w:rPr>
          <w:rFonts w:asciiTheme="minorHAnsi" w:eastAsia="Adobe Gothic Std B" w:hAnsiTheme="minorHAnsi" w:cstheme="minorHAnsi"/>
          <w:sz w:val="22"/>
          <w:szCs w:val="22"/>
        </w:rPr>
        <w:t xml:space="preserve">If you do not have </w:t>
      </w:r>
      <w:proofErr w:type="gramStart"/>
      <w:r>
        <w:rPr>
          <w:rFonts w:asciiTheme="minorHAnsi" w:eastAsia="Adobe Gothic Std B" w:hAnsiTheme="minorHAnsi" w:cstheme="minorHAnsi"/>
          <w:sz w:val="22"/>
          <w:szCs w:val="22"/>
        </w:rPr>
        <w:t>a</w:t>
      </w:r>
      <w:proofErr w:type="gramEnd"/>
      <w:r>
        <w:rPr>
          <w:rFonts w:asciiTheme="minorHAnsi" w:eastAsia="Adobe Gothic Std B" w:hAnsiTheme="minorHAnsi" w:cstheme="minorHAnsi"/>
          <w:sz w:val="22"/>
          <w:szCs w:val="22"/>
        </w:rPr>
        <w:t xml:space="preserve"> </w:t>
      </w:r>
      <w:proofErr w:type="spellStart"/>
      <w:r>
        <w:rPr>
          <w:rFonts w:asciiTheme="minorHAnsi" w:eastAsia="Adobe Gothic Std B" w:hAnsiTheme="minorHAnsi" w:cstheme="minorHAnsi"/>
          <w:sz w:val="22"/>
          <w:szCs w:val="22"/>
        </w:rPr>
        <w:t>UtahID</w:t>
      </w:r>
      <w:proofErr w:type="spellEnd"/>
      <w:r>
        <w:rPr>
          <w:rFonts w:asciiTheme="minorHAnsi" w:eastAsia="Adobe Gothic Std B" w:hAnsiTheme="minorHAnsi" w:cstheme="minorHAnsi"/>
          <w:sz w:val="22"/>
          <w:szCs w:val="22"/>
        </w:rPr>
        <w:t xml:space="preserve"> account, you must create one </w:t>
      </w:r>
      <w:r w:rsidR="009B65D8">
        <w:rPr>
          <w:rFonts w:asciiTheme="minorHAnsi" w:eastAsia="Adobe Gothic Std B" w:hAnsiTheme="minorHAnsi" w:cstheme="minorHAnsi"/>
          <w:sz w:val="22"/>
          <w:szCs w:val="22"/>
        </w:rPr>
        <w:t xml:space="preserve">to proceed. </w:t>
      </w:r>
      <w:r>
        <w:rPr>
          <w:rFonts w:asciiTheme="minorHAnsi" w:eastAsia="Adobe Gothic Std B" w:hAnsiTheme="minorHAnsi" w:cstheme="minorHAnsi"/>
          <w:sz w:val="22"/>
          <w:szCs w:val="22"/>
        </w:rPr>
        <w:t xml:space="preserve">If you already have </w:t>
      </w:r>
      <w:proofErr w:type="gramStart"/>
      <w:r>
        <w:rPr>
          <w:rFonts w:asciiTheme="minorHAnsi" w:eastAsia="Adobe Gothic Std B" w:hAnsiTheme="minorHAnsi" w:cstheme="minorHAnsi"/>
          <w:sz w:val="22"/>
          <w:szCs w:val="22"/>
        </w:rPr>
        <w:t>a</w:t>
      </w:r>
      <w:proofErr w:type="gramEnd"/>
      <w:r>
        <w:rPr>
          <w:rFonts w:asciiTheme="minorHAnsi" w:eastAsia="Adobe Gothic Std B" w:hAnsiTheme="minorHAnsi" w:cstheme="minorHAnsi"/>
          <w:sz w:val="22"/>
          <w:szCs w:val="22"/>
        </w:rPr>
        <w:t xml:space="preserve"> </w:t>
      </w:r>
      <w:proofErr w:type="spellStart"/>
      <w:r>
        <w:rPr>
          <w:rFonts w:asciiTheme="minorHAnsi" w:eastAsia="Adobe Gothic Std B" w:hAnsiTheme="minorHAnsi" w:cstheme="minorHAnsi"/>
          <w:sz w:val="22"/>
          <w:szCs w:val="22"/>
        </w:rPr>
        <w:t>UtahID</w:t>
      </w:r>
      <w:proofErr w:type="spellEnd"/>
      <w:r>
        <w:rPr>
          <w:rFonts w:asciiTheme="minorHAnsi" w:eastAsia="Adobe Gothic Std B" w:hAnsiTheme="minorHAnsi" w:cstheme="minorHAnsi"/>
          <w:sz w:val="22"/>
          <w:szCs w:val="22"/>
        </w:rPr>
        <w:t xml:space="preserve"> account, simply log into your account.</w:t>
      </w:r>
    </w:p>
    <w:p w:rsidR="00482CE3" w:rsidRPr="00A81F8D" w:rsidRDefault="00482CE3" w:rsidP="00482CE3">
      <w:pPr>
        <w:pStyle w:val="ListParagraph"/>
        <w:ind w:left="1080"/>
        <w:rPr>
          <w:rFonts w:asciiTheme="minorHAnsi" w:eastAsia="Adobe Gothic Std B" w:hAnsiTheme="minorHAnsi" w:cstheme="minorHAnsi"/>
        </w:rPr>
      </w:pPr>
    </w:p>
    <w:p w:rsidR="00482CE3" w:rsidRDefault="00482CE3" w:rsidP="00482CE3">
      <w:pPr>
        <w:pStyle w:val="ListParagraph"/>
        <w:numPr>
          <w:ilvl w:val="0"/>
          <w:numId w:val="25"/>
        </w:numPr>
        <w:ind w:left="360"/>
        <w:rPr>
          <w:rFonts w:asciiTheme="minorHAnsi" w:eastAsia="Adobe Gothic Std B" w:hAnsiTheme="minorHAnsi" w:cstheme="minorHAnsi"/>
          <w:sz w:val="22"/>
          <w:szCs w:val="22"/>
        </w:rPr>
      </w:pPr>
      <w:r w:rsidRPr="000506C2">
        <w:rPr>
          <w:rFonts w:asciiTheme="minorHAnsi" w:eastAsia="Adobe Gothic Std B" w:hAnsiTheme="minorHAnsi" w:cstheme="minorHAnsi"/>
          <w:sz w:val="22"/>
          <w:szCs w:val="22"/>
        </w:rPr>
        <w:t xml:space="preserve">After creating your </w:t>
      </w:r>
      <w:proofErr w:type="spellStart"/>
      <w:r w:rsidRPr="000506C2">
        <w:rPr>
          <w:rFonts w:asciiTheme="minorHAnsi" w:eastAsia="Adobe Gothic Std B" w:hAnsiTheme="minorHAnsi" w:cstheme="minorHAnsi"/>
          <w:sz w:val="22"/>
          <w:szCs w:val="22"/>
        </w:rPr>
        <w:t>UtahID</w:t>
      </w:r>
      <w:proofErr w:type="spellEnd"/>
      <w:r w:rsidRPr="000506C2">
        <w:rPr>
          <w:rFonts w:asciiTheme="minorHAnsi" w:eastAsia="Adobe Gothic Std B" w:hAnsiTheme="minorHAnsi" w:cstheme="minorHAnsi"/>
          <w:sz w:val="22"/>
          <w:szCs w:val="22"/>
        </w:rPr>
        <w:t xml:space="preserve"> account, you will</w:t>
      </w:r>
      <w:r w:rsidR="009B65D8">
        <w:rPr>
          <w:rFonts w:asciiTheme="minorHAnsi" w:eastAsia="Adobe Gothic Std B" w:hAnsiTheme="minorHAnsi" w:cstheme="minorHAnsi"/>
          <w:sz w:val="22"/>
          <w:szCs w:val="22"/>
        </w:rPr>
        <w:t xml:space="preserve"> be prompted for a PIN number. </w:t>
      </w:r>
      <w:r w:rsidRPr="000506C2">
        <w:rPr>
          <w:rFonts w:asciiTheme="minorHAnsi" w:eastAsia="Adobe Gothic Std B" w:hAnsiTheme="minorHAnsi" w:cstheme="minorHAnsi"/>
          <w:sz w:val="22"/>
          <w:szCs w:val="22"/>
        </w:rPr>
        <w:t>To obtain a PIN</w:t>
      </w:r>
      <w:r>
        <w:rPr>
          <w:rFonts w:asciiTheme="minorHAnsi" w:eastAsia="Adobe Gothic Std B" w:hAnsiTheme="minorHAnsi" w:cstheme="minorHAnsi"/>
          <w:sz w:val="22"/>
          <w:szCs w:val="22"/>
        </w:rPr>
        <w:t xml:space="preserve"> number</w:t>
      </w:r>
      <w:r w:rsidRPr="000506C2">
        <w:rPr>
          <w:rFonts w:asciiTheme="minorHAnsi" w:eastAsia="Adobe Gothic Std B" w:hAnsiTheme="minorHAnsi" w:cstheme="minorHAnsi"/>
          <w:sz w:val="22"/>
          <w:szCs w:val="22"/>
        </w:rPr>
        <w:t>, select</w:t>
      </w:r>
      <w:r w:rsidR="00A91BA2">
        <w:rPr>
          <w:rFonts w:asciiTheme="minorHAnsi" w:eastAsia="Adobe Gothic Std B" w:hAnsiTheme="minorHAnsi" w:cstheme="minorHAnsi"/>
          <w:sz w:val="22"/>
          <w:szCs w:val="22"/>
        </w:rPr>
        <w:t xml:space="preserve"> your name in the dropdown menu then </w:t>
      </w:r>
      <w:r w:rsidR="009B65D8">
        <w:rPr>
          <w:rFonts w:asciiTheme="minorHAnsi" w:eastAsia="Adobe Gothic Std B" w:hAnsiTheme="minorHAnsi" w:cstheme="minorHAnsi"/>
          <w:sz w:val="22"/>
          <w:szCs w:val="22"/>
        </w:rPr>
        <w:t>check your email.</w:t>
      </w:r>
      <w:r w:rsidRPr="000506C2">
        <w:rPr>
          <w:rFonts w:asciiTheme="minorHAnsi" w:eastAsia="Adobe Gothic Std B" w:hAnsiTheme="minorHAnsi" w:cstheme="minorHAnsi"/>
          <w:sz w:val="22"/>
          <w:szCs w:val="22"/>
        </w:rPr>
        <w:t xml:space="preserve">  </w:t>
      </w:r>
    </w:p>
    <w:p w:rsidR="00482CE3" w:rsidRPr="00A81F8D" w:rsidRDefault="00482CE3" w:rsidP="00482CE3">
      <w:pPr>
        <w:pStyle w:val="ListParagraph"/>
        <w:rPr>
          <w:rFonts w:asciiTheme="minorHAnsi" w:eastAsia="Adobe Gothic Std B" w:hAnsiTheme="minorHAnsi" w:cstheme="minorHAnsi"/>
        </w:rPr>
      </w:pPr>
    </w:p>
    <w:p w:rsidR="00482CE3" w:rsidRDefault="00482CE3" w:rsidP="00482CE3">
      <w:pPr>
        <w:pStyle w:val="ListParagraph"/>
        <w:numPr>
          <w:ilvl w:val="0"/>
          <w:numId w:val="25"/>
        </w:numPr>
        <w:ind w:left="360"/>
        <w:rPr>
          <w:rFonts w:asciiTheme="minorHAnsi" w:eastAsia="Adobe Gothic Std B" w:hAnsiTheme="minorHAnsi" w:cstheme="minorHAnsi"/>
          <w:sz w:val="22"/>
          <w:szCs w:val="22"/>
        </w:rPr>
      </w:pPr>
      <w:r w:rsidRPr="004E3D41">
        <w:rPr>
          <w:rFonts w:asciiTheme="minorHAnsi" w:eastAsia="Adobe Gothic Std B" w:hAnsiTheme="minorHAnsi" w:cstheme="minorHAnsi"/>
          <w:sz w:val="22"/>
          <w:szCs w:val="22"/>
        </w:rPr>
        <w:t xml:space="preserve">After selecting your name in the dropdown menu, you will receive an email with your PIN number.  </w:t>
      </w:r>
      <w:r w:rsidRPr="004E3D41">
        <w:rPr>
          <w:rFonts w:asciiTheme="minorHAnsi" w:eastAsia="Adobe Gothic Std B" w:hAnsiTheme="minorHAnsi" w:cstheme="minorHAnsi"/>
          <w:sz w:val="22"/>
          <w:szCs w:val="22"/>
          <w:u w:val="single"/>
        </w:rPr>
        <w:t>Your PIN number will be sent to the email address that you provided on your declaration of candidacy.</w:t>
      </w:r>
      <w:r w:rsidRPr="004E3D41">
        <w:rPr>
          <w:rFonts w:asciiTheme="minorHAnsi" w:eastAsia="Adobe Gothic Std B" w:hAnsiTheme="minorHAnsi" w:cstheme="minorHAnsi"/>
          <w:sz w:val="22"/>
          <w:szCs w:val="22"/>
        </w:rPr>
        <w:t xml:space="preserve">  </w:t>
      </w:r>
      <w:r w:rsidRPr="004E3D41">
        <w:rPr>
          <w:rFonts w:asciiTheme="minorHAnsi" w:eastAsia="Adobe Gothic Std B" w:hAnsiTheme="minorHAnsi" w:cstheme="minorHAnsi"/>
          <w:sz w:val="22"/>
          <w:szCs w:val="22"/>
          <w:u w:val="single"/>
        </w:rPr>
        <w:t xml:space="preserve">It will not be sent to the email address of your </w:t>
      </w:r>
      <w:proofErr w:type="spellStart"/>
      <w:r w:rsidRPr="004E3D41">
        <w:rPr>
          <w:rFonts w:asciiTheme="minorHAnsi" w:eastAsia="Adobe Gothic Std B" w:hAnsiTheme="minorHAnsi" w:cstheme="minorHAnsi"/>
          <w:sz w:val="22"/>
          <w:szCs w:val="22"/>
          <w:u w:val="single"/>
        </w:rPr>
        <w:t>UtahID</w:t>
      </w:r>
      <w:proofErr w:type="spellEnd"/>
      <w:r w:rsidRPr="004E3D41">
        <w:rPr>
          <w:rFonts w:asciiTheme="minorHAnsi" w:eastAsia="Adobe Gothic Std B" w:hAnsiTheme="minorHAnsi" w:cstheme="minorHAnsi"/>
          <w:sz w:val="22"/>
          <w:szCs w:val="22"/>
          <w:u w:val="single"/>
        </w:rPr>
        <w:t xml:space="preserve"> account</w:t>
      </w:r>
      <w:r w:rsidRPr="004E3D41">
        <w:rPr>
          <w:rFonts w:asciiTheme="minorHAnsi" w:eastAsia="Adobe Gothic Std B" w:hAnsiTheme="minorHAnsi" w:cstheme="minorHAnsi"/>
          <w:sz w:val="22"/>
          <w:szCs w:val="22"/>
        </w:rPr>
        <w:t>.</w:t>
      </w:r>
    </w:p>
    <w:p w:rsidR="00482CE3" w:rsidRPr="00A81F8D" w:rsidRDefault="00482CE3" w:rsidP="00482CE3">
      <w:pPr>
        <w:rPr>
          <w:rFonts w:asciiTheme="minorHAnsi" w:eastAsia="Adobe Gothic Std B" w:hAnsiTheme="minorHAnsi" w:cstheme="minorHAnsi"/>
        </w:rPr>
      </w:pPr>
    </w:p>
    <w:p w:rsidR="00482CE3" w:rsidRDefault="00482CE3" w:rsidP="00482CE3">
      <w:pPr>
        <w:pStyle w:val="ListParagraph"/>
        <w:numPr>
          <w:ilvl w:val="0"/>
          <w:numId w:val="25"/>
        </w:numPr>
        <w:ind w:left="360"/>
        <w:rPr>
          <w:rFonts w:asciiTheme="minorHAnsi" w:eastAsia="Adobe Gothic Std B" w:hAnsiTheme="minorHAnsi" w:cstheme="minorHAnsi"/>
          <w:sz w:val="22"/>
          <w:szCs w:val="22"/>
        </w:rPr>
      </w:pPr>
      <w:r>
        <w:rPr>
          <w:rFonts w:asciiTheme="minorHAnsi" w:eastAsia="Adobe Gothic Std B" w:hAnsiTheme="minorHAnsi" w:cstheme="minorHAnsi"/>
          <w:sz w:val="22"/>
          <w:szCs w:val="22"/>
        </w:rPr>
        <w:t>After receiving your PIN number, enter it into the website and click “Submit.”</w:t>
      </w:r>
    </w:p>
    <w:p w:rsidR="00482CE3" w:rsidRPr="00A81F8D" w:rsidRDefault="00482CE3" w:rsidP="00482CE3">
      <w:pPr>
        <w:pStyle w:val="ListParagraph"/>
        <w:ind w:left="1080"/>
        <w:rPr>
          <w:rFonts w:asciiTheme="minorHAnsi" w:eastAsia="Adobe Gothic Std B" w:hAnsiTheme="minorHAnsi" w:cstheme="minorHAnsi"/>
        </w:rPr>
      </w:pPr>
    </w:p>
    <w:p w:rsidR="00482CE3" w:rsidRDefault="00482CE3" w:rsidP="00482CE3">
      <w:pPr>
        <w:pStyle w:val="ListParagraph"/>
        <w:numPr>
          <w:ilvl w:val="0"/>
          <w:numId w:val="25"/>
        </w:numPr>
        <w:ind w:left="360"/>
        <w:rPr>
          <w:rFonts w:asciiTheme="minorHAnsi" w:eastAsia="Adobe Gothic Std B" w:hAnsiTheme="minorHAnsi" w:cstheme="minorHAnsi"/>
          <w:sz w:val="22"/>
          <w:szCs w:val="22"/>
        </w:rPr>
      </w:pPr>
      <w:r>
        <w:rPr>
          <w:rFonts w:asciiTheme="minorHAnsi" w:eastAsia="Adobe Gothic Std B" w:hAnsiTheme="minorHAnsi" w:cstheme="minorHAnsi"/>
          <w:sz w:val="22"/>
          <w:szCs w:val="22"/>
        </w:rPr>
        <w:t>After entering your PIN number, the website will prompt you to</w:t>
      </w:r>
      <w:r w:rsidR="009B65D8">
        <w:rPr>
          <w:rFonts w:asciiTheme="minorHAnsi" w:eastAsia="Adobe Gothic Std B" w:hAnsiTheme="minorHAnsi" w:cstheme="minorHAnsi"/>
          <w:sz w:val="22"/>
          <w:szCs w:val="22"/>
        </w:rPr>
        <w:t xml:space="preserve"> enter your candidate profile. </w:t>
      </w:r>
      <w:r>
        <w:rPr>
          <w:rFonts w:asciiTheme="minorHAnsi" w:eastAsia="Adobe Gothic Std B" w:hAnsiTheme="minorHAnsi" w:cstheme="minorHAnsi"/>
          <w:sz w:val="22"/>
          <w:szCs w:val="22"/>
        </w:rPr>
        <w:t>After you are completed, click “Submit for Approval.”</w:t>
      </w:r>
      <w:r w:rsidR="00A81F8D">
        <w:rPr>
          <w:rFonts w:asciiTheme="minorHAnsi" w:eastAsia="Adobe Gothic Std B" w:hAnsiTheme="minorHAnsi" w:cstheme="minorHAnsi"/>
          <w:sz w:val="22"/>
          <w:szCs w:val="22"/>
        </w:rPr>
        <w:t xml:space="preserve"> You have the ability to save and edit your profile </w:t>
      </w:r>
      <w:r w:rsidR="00A81F8D">
        <w:rPr>
          <w:rFonts w:asciiTheme="minorHAnsi" w:eastAsia="Adobe Gothic Std B" w:hAnsiTheme="minorHAnsi" w:cstheme="minorHAnsi"/>
          <w:i/>
          <w:sz w:val="22"/>
          <w:szCs w:val="22"/>
        </w:rPr>
        <w:t xml:space="preserve">before </w:t>
      </w:r>
      <w:r w:rsidR="00A81F8D">
        <w:rPr>
          <w:rFonts w:asciiTheme="minorHAnsi" w:eastAsia="Adobe Gothic Std B" w:hAnsiTheme="minorHAnsi" w:cstheme="minorHAnsi"/>
          <w:sz w:val="22"/>
          <w:szCs w:val="22"/>
        </w:rPr>
        <w:t>the deadline.</w:t>
      </w:r>
    </w:p>
    <w:p w:rsidR="00482CE3" w:rsidRDefault="00482CE3" w:rsidP="00482CE3">
      <w:pPr>
        <w:rPr>
          <w:rFonts w:asciiTheme="minorHAnsi" w:eastAsia="Adobe Gothic Std B" w:hAnsiTheme="minorHAnsi" w:cstheme="minorHAnsi"/>
          <w:sz w:val="22"/>
          <w:szCs w:val="22"/>
        </w:rPr>
      </w:pPr>
      <w:r>
        <w:rPr>
          <w:rFonts w:ascii="Calibri" w:eastAsia="Calibri" w:hAnsi="Calibri"/>
          <w:noProof/>
          <w:sz w:val="22"/>
          <w:szCs w:val="22"/>
        </w:rPr>
        <mc:AlternateContent>
          <mc:Choice Requires="wps">
            <w:drawing>
              <wp:anchor distT="0" distB="0" distL="114300" distR="114300" simplePos="0" relativeHeight="251700224" behindDoc="0" locked="0" layoutInCell="1" allowOverlap="1" wp14:anchorId="72D8712C" wp14:editId="747AA183">
                <wp:simplePos x="0" y="0"/>
                <wp:positionH relativeFrom="column">
                  <wp:posOffset>-276225</wp:posOffset>
                </wp:positionH>
                <wp:positionV relativeFrom="paragraph">
                  <wp:posOffset>154305</wp:posOffset>
                </wp:positionV>
                <wp:extent cx="6445885" cy="0"/>
                <wp:effectExtent l="0" t="0" r="12065" b="19050"/>
                <wp:wrapNone/>
                <wp:docPr id="4" name="Straight Connector 4"/>
                <wp:cNvGraphicFramePr/>
                <a:graphic xmlns:a="http://schemas.openxmlformats.org/drawingml/2006/main">
                  <a:graphicData uri="http://schemas.microsoft.com/office/word/2010/wordprocessingShape">
                    <wps:wsp>
                      <wps:cNvCnPr/>
                      <wps:spPr>
                        <a:xfrm>
                          <a:off x="0" y="0"/>
                          <a:ext cx="6445885" cy="0"/>
                        </a:xfrm>
                        <a:prstGeom prst="line">
                          <a:avLst/>
                        </a:prstGeom>
                        <a:ln>
                          <a:solidFill>
                            <a:schemeClr val="bg1">
                              <a:lumMod val="65000"/>
                            </a:schemeClr>
                          </a:solidFill>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id="Straight Connector 4"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21.75pt,12.15pt" to="485.8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" strokecolor="#a5a5a5 [2092]"/>
            </w:pict>
          </mc:Fallback>
        </mc:AlternateContent>
      </w:r>
    </w:p>
    <w:p w:rsidR="00482CE3" w:rsidRPr="00482CE3" w:rsidRDefault="00482CE3" w:rsidP="00482CE3">
      <w:pPr>
        <w:rPr>
          <w:rFonts w:asciiTheme="minorHAnsi" w:eastAsia="Adobe Gothic Std B" w:hAnsiTheme="minorHAnsi" w:cstheme="minorHAnsi"/>
          <w:sz w:val="10"/>
          <w:szCs w:val="10"/>
        </w:rPr>
      </w:pPr>
    </w:p>
    <w:p w:rsidR="00482CE3" w:rsidRDefault="00482CE3" w:rsidP="00482CE3">
      <w:pPr>
        <w:ind w:left="-360"/>
        <w:rPr>
          <w:rFonts w:ascii="Adobe Gothic Std B" w:eastAsia="Adobe Gothic Std B" w:hAnsi="Adobe Gothic Std B"/>
          <w:sz w:val="28"/>
          <w:szCs w:val="28"/>
        </w:rPr>
      </w:pPr>
      <w:r>
        <w:rPr>
          <w:rFonts w:ascii="Adobe Gothic Std B" w:eastAsia="Adobe Gothic Std B" w:hAnsi="Adobe Gothic Std B"/>
          <w:sz w:val="28"/>
          <w:szCs w:val="28"/>
        </w:rPr>
        <w:t>WHEN DO I SUBMIT MY PROFILE?</w:t>
      </w:r>
    </w:p>
    <w:p w:rsidR="00482CE3" w:rsidRPr="000506C2" w:rsidRDefault="00482CE3" w:rsidP="00482CE3">
      <w:pPr>
        <w:ind w:left="-360"/>
        <w:rPr>
          <w:rFonts w:ascii="Adobe Gothic Std B" w:eastAsia="Adobe Gothic Std B" w:hAnsi="Adobe Gothic Std B"/>
          <w:sz w:val="6"/>
          <w:szCs w:val="6"/>
        </w:rPr>
      </w:pPr>
    </w:p>
    <w:p w:rsidR="00482CE3" w:rsidRDefault="00482CE3" w:rsidP="00482CE3">
      <w:pPr>
        <w:ind w:left="-360"/>
        <w:rPr>
          <w:rFonts w:asciiTheme="minorHAnsi" w:eastAsia="Adobe Gothic Std B" w:hAnsiTheme="minorHAnsi" w:cstheme="minorHAnsi"/>
          <w:sz w:val="22"/>
          <w:szCs w:val="22"/>
        </w:rPr>
      </w:pPr>
      <w:r>
        <w:rPr>
          <w:rFonts w:ascii="Adobe Gothic Std B" w:eastAsia="Adobe Gothic Std B" w:hAnsi="Adobe Gothic Std B"/>
          <w:sz w:val="24"/>
          <w:szCs w:val="24"/>
        </w:rPr>
        <w:tab/>
      </w:r>
      <w:r>
        <w:rPr>
          <w:rFonts w:asciiTheme="minorHAnsi" w:eastAsia="Adobe Gothic Std B" w:hAnsiTheme="minorHAnsi" w:cstheme="minorHAnsi"/>
          <w:sz w:val="22"/>
          <w:szCs w:val="22"/>
        </w:rPr>
        <w:t>You must submit your profile before the following deadlines:</w:t>
      </w:r>
    </w:p>
    <w:p w:rsidR="00482CE3" w:rsidRDefault="00482CE3" w:rsidP="00482CE3">
      <w:pPr>
        <w:ind w:left="-360"/>
        <w:rPr>
          <w:rFonts w:asciiTheme="minorHAnsi" w:eastAsia="Adobe Gothic Std B" w:hAnsiTheme="minorHAnsi" w:cstheme="minorHAnsi"/>
          <w:sz w:val="22"/>
          <w:szCs w:val="22"/>
        </w:rPr>
      </w:pPr>
    </w:p>
    <w:p w:rsidR="00482CE3" w:rsidRPr="00320E00" w:rsidRDefault="00482CE3" w:rsidP="00482CE3">
      <w:pPr>
        <w:pStyle w:val="ListParagraph"/>
        <w:numPr>
          <w:ilvl w:val="0"/>
          <w:numId w:val="26"/>
        </w:numPr>
        <w:rPr>
          <w:rFonts w:asciiTheme="minorHAnsi" w:eastAsia="Adobe Gothic Std B" w:hAnsiTheme="minorHAnsi" w:cstheme="minorHAnsi"/>
          <w:b/>
          <w:sz w:val="22"/>
          <w:szCs w:val="22"/>
        </w:rPr>
      </w:pPr>
      <w:r w:rsidRPr="000506C2">
        <w:rPr>
          <w:rFonts w:asciiTheme="minorHAnsi" w:eastAsia="Adobe Gothic Std B" w:hAnsiTheme="minorHAnsi" w:cstheme="minorHAnsi"/>
          <w:b/>
          <w:sz w:val="22"/>
          <w:szCs w:val="22"/>
        </w:rPr>
        <w:t>Primary Election</w:t>
      </w:r>
      <w:r>
        <w:rPr>
          <w:rFonts w:asciiTheme="minorHAnsi" w:eastAsia="Adobe Gothic Std B" w:hAnsiTheme="minorHAnsi" w:cstheme="minorHAnsi"/>
          <w:b/>
          <w:sz w:val="22"/>
          <w:szCs w:val="22"/>
        </w:rPr>
        <w:t xml:space="preserve"> Profiles</w:t>
      </w:r>
      <w:r w:rsidRPr="000506C2">
        <w:rPr>
          <w:rFonts w:asciiTheme="minorHAnsi" w:eastAsia="Adobe Gothic Std B" w:hAnsiTheme="minorHAnsi" w:cstheme="minorHAnsi"/>
          <w:b/>
          <w:sz w:val="22"/>
          <w:szCs w:val="22"/>
        </w:rPr>
        <w:t xml:space="preserve">:  </w:t>
      </w:r>
      <w:r>
        <w:rPr>
          <w:rFonts w:asciiTheme="minorHAnsi" w:eastAsia="Adobe Gothic Std B" w:hAnsiTheme="minorHAnsi" w:cstheme="minorHAnsi"/>
          <w:b/>
          <w:color w:val="FF0000"/>
          <w:sz w:val="22"/>
          <w:szCs w:val="22"/>
        </w:rPr>
        <w:t xml:space="preserve">Monday, July  1, 2019 at 5:00 </w:t>
      </w:r>
      <w:r w:rsidRPr="000506C2">
        <w:rPr>
          <w:rFonts w:asciiTheme="minorHAnsi" w:eastAsia="Adobe Gothic Std B" w:hAnsiTheme="minorHAnsi" w:cstheme="minorHAnsi"/>
          <w:b/>
          <w:color w:val="FF0000"/>
          <w:sz w:val="22"/>
          <w:szCs w:val="22"/>
        </w:rPr>
        <w:t>p</w:t>
      </w:r>
      <w:r>
        <w:rPr>
          <w:rFonts w:asciiTheme="minorHAnsi" w:eastAsia="Adobe Gothic Std B" w:hAnsiTheme="minorHAnsi" w:cstheme="minorHAnsi"/>
          <w:b/>
          <w:color w:val="FF0000"/>
          <w:sz w:val="22"/>
          <w:szCs w:val="22"/>
        </w:rPr>
        <w:t>.</w:t>
      </w:r>
      <w:r w:rsidRPr="000506C2">
        <w:rPr>
          <w:rFonts w:asciiTheme="minorHAnsi" w:eastAsia="Adobe Gothic Std B" w:hAnsiTheme="minorHAnsi" w:cstheme="minorHAnsi"/>
          <w:b/>
          <w:color w:val="FF0000"/>
          <w:sz w:val="22"/>
          <w:szCs w:val="22"/>
        </w:rPr>
        <w:t>m</w:t>
      </w:r>
      <w:r>
        <w:rPr>
          <w:rFonts w:asciiTheme="minorHAnsi" w:eastAsia="Adobe Gothic Std B" w:hAnsiTheme="minorHAnsi" w:cstheme="minorHAnsi"/>
          <w:b/>
          <w:color w:val="FF0000"/>
          <w:sz w:val="22"/>
          <w:szCs w:val="22"/>
        </w:rPr>
        <w:t>.</w:t>
      </w:r>
      <w:r w:rsidRPr="000506C2">
        <w:rPr>
          <w:rFonts w:asciiTheme="minorHAnsi" w:eastAsia="Adobe Gothic Std B" w:hAnsiTheme="minorHAnsi" w:cstheme="minorHAnsi"/>
          <w:b/>
          <w:color w:val="FF0000"/>
          <w:sz w:val="22"/>
          <w:szCs w:val="22"/>
        </w:rPr>
        <w:t xml:space="preserve"> (Mountain Time)</w:t>
      </w:r>
    </w:p>
    <w:p w:rsidR="00482CE3" w:rsidRPr="00320E00" w:rsidRDefault="00482CE3" w:rsidP="00482CE3">
      <w:pPr>
        <w:rPr>
          <w:rFonts w:asciiTheme="minorHAnsi" w:eastAsia="Adobe Gothic Std B" w:hAnsiTheme="minorHAnsi" w:cstheme="minorHAnsi"/>
          <w:b/>
          <w:sz w:val="22"/>
          <w:szCs w:val="22"/>
        </w:rPr>
      </w:pPr>
    </w:p>
    <w:p w:rsidR="00482CE3" w:rsidRPr="00320E00" w:rsidRDefault="00482CE3" w:rsidP="00482CE3">
      <w:pPr>
        <w:pStyle w:val="ListParagraph"/>
        <w:numPr>
          <w:ilvl w:val="0"/>
          <w:numId w:val="26"/>
        </w:numPr>
        <w:rPr>
          <w:rFonts w:asciiTheme="minorHAnsi" w:eastAsia="Adobe Gothic Std B" w:hAnsiTheme="minorHAnsi" w:cstheme="minorHAnsi"/>
          <w:b/>
          <w:sz w:val="22"/>
          <w:szCs w:val="22"/>
        </w:rPr>
      </w:pPr>
      <w:r w:rsidRPr="00320E00">
        <w:rPr>
          <w:rFonts w:asciiTheme="minorHAnsi" w:eastAsia="Adobe Gothic Std B" w:hAnsiTheme="minorHAnsi" w:cstheme="minorHAnsi"/>
          <w:b/>
          <w:sz w:val="22"/>
          <w:szCs w:val="22"/>
        </w:rPr>
        <w:t>General Election</w:t>
      </w:r>
      <w:r>
        <w:rPr>
          <w:rFonts w:asciiTheme="minorHAnsi" w:eastAsia="Adobe Gothic Std B" w:hAnsiTheme="minorHAnsi" w:cstheme="minorHAnsi"/>
          <w:b/>
          <w:sz w:val="22"/>
          <w:szCs w:val="22"/>
        </w:rPr>
        <w:t xml:space="preserve"> Profiles</w:t>
      </w:r>
      <w:r w:rsidRPr="00320E00">
        <w:rPr>
          <w:rFonts w:asciiTheme="minorHAnsi" w:eastAsia="Adobe Gothic Std B" w:hAnsiTheme="minorHAnsi" w:cstheme="minorHAnsi"/>
          <w:b/>
          <w:sz w:val="22"/>
          <w:szCs w:val="22"/>
        </w:rPr>
        <w:t xml:space="preserve">:  </w:t>
      </w:r>
      <w:r w:rsidRPr="00320E00">
        <w:rPr>
          <w:rFonts w:asciiTheme="minorHAnsi" w:eastAsia="Adobe Gothic Std B" w:hAnsiTheme="minorHAnsi" w:cstheme="minorHAnsi"/>
          <w:b/>
          <w:color w:val="FF0000"/>
          <w:sz w:val="22"/>
          <w:szCs w:val="22"/>
        </w:rPr>
        <w:t>Fr</w:t>
      </w:r>
      <w:r>
        <w:rPr>
          <w:rFonts w:asciiTheme="minorHAnsi" w:eastAsia="Adobe Gothic Std B" w:hAnsiTheme="minorHAnsi" w:cstheme="minorHAnsi"/>
          <w:b/>
          <w:color w:val="FF0000"/>
          <w:sz w:val="22"/>
          <w:szCs w:val="22"/>
        </w:rPr>
        <w:t xml:space="preserve">iday, September 6, 2019 at 5:00 </w:t>
      </w:r>
      <w:r w:rsidRPr="00320E00">
        <w:rPr>
          <w:rFonts w:asciiTheme="minorHAnsi" w:eastAsia="Adobe Gothic Std B" w:hAnsiTheme="minorHAnsi" w:cstheme="minorHAnsi"/>
          <w:b/>
          <w:color w:val="FF0000"/>
          <w:sz w:val="22"/>
          <w:szCs w:val="22"/>
        </w:rPr>
        <w:t>p</w:t>
      </w:r>
      <w:r>
        <w:rPr>
          <w:rFonts w:asciiTheme="minorHAnsi" w:eastAsia="Adobe Gothic Std B" w:hAnsiTheme="minorHAnsi" w:cstheme="minorHAnsi"/>
          <w:b/>
          <w:color w:val="FF0000"/>
          <w:sz w:val="22"/>
          <w:szCs w:val="22"/>
        </w:rPr>
        <w:t>.</w:t>
      </w:r>
      <w:r w:rsidRPr="00320E00">
        <w:rPr>
          <w:rFonts w:asciiTheme="minorHAnsi" w:eastAsia="Adobe Gothic Std B" w:hAnsiTheme="minorHAnsi" w:cstheme="minorHAnsi"/>
          <w:b/>
          <w:color w:val="FF0000"/>
          <w:sz w:val="22"/>
          <w:szCs w:val="22"/>
        </w:rPr>
        <w:t>m</w:t>
      </w:r>
      <w:r>
        <w:rPr>
          <w:rFonts w:asciiTheme="minorHAnsi" w:eastAsia="Adobe Gothic Std B" w:hAnsiTheme="minorHAnsi" w:cstheme="minorHAnsi"/>
          <w:b/>
          <w:color w:val="FF0000"/>
          <w:sz w:val="22"/>
          <w:szCs w:val="22"/>
        </w:rPr>
        <w:t>.</w:t>
      </w:r>
      <w:r w:rsidRPr="00320E00">
        <w:rPr>
          <w:rFonts w:asciiTheme="minorHAnsi" w:eastAsia="Adobe Gothic Std B" w:hAnsiTheme="minorHAnsi" w:cstheme="minorHAnsi"/>
          <w:b/>
          <w:color w:val="FF0000"/>
          <w:sz w:val="22"/>
          <w:szCs w:val="22"/>
        </w:rPr>
        <w:t xml:space="preserve"> (Mountain Time)</w:t>
      </w:r>
    </w:p>
    <w:p w:rsidR="00482CE3" w:rsidRPr="00320E00" w:rsidRDefault="00482CE3" w:rsidP="00482CE3">
      <w:pPr>
        <w:pStyle w:val="ListParagraph"/>
        <w:rPr>
          <w:rFonts w:asciiTheme="minorHAnsi" w:eastAsia="Adobe Gothic Std B" w:hAnsiTheme="minorHAnsi" w:cstheme="minorHAnsi"/>
          <w:b/>
          <w:sz w:val="22"/>
          <w:szCs w:val="22"/>
        </w:rPr>
      </w:pPr>
    </w:p>
    <w:p w:rsidR="00482CE3" w:rsidRDefault="00482CE3" w:rsidP="00482CE3">
      <w:pPr>
        <w:rPr>
          <w:rFonts w:asciiTheme="minorHAnsi" w:eastAsia="Adobe Gothic Std B" w:hAnsiTheme="minorHAnsi" w:cstheme="minorHAnsi"/>
          <w:sz w:val="22"/>
          <w:szCs w:val="22"/>
        </w:rPr>
      </w:pPr>
      <w:r>
        <w:rPr>
          <w:rFonts w:asciiTheme="minorHAnsi" w:eastAsia="Adobe Gothic Std B" w:hAnsiTheme="minorHAnsi" w:cstheme="minorHAnsi"/>
          <w:sz w:val="22"/>
          <w:szCs w:val="22"/>
        </w:rPr>
        <w:t>Please note that these dea</w:t>
      </w:r>
      <w:r w:rsidR="009B65D8">
        <w:rPr>
          <w:rFonts w:asciiTheme="minorHAnsi" w:eastAsia="Adobe Gothic Std B" w:hAnsiTheme="minorHAnsi" w:cstheme="minorHAnsi"/>
          <w:sz w:val="22"/>
          <w:szCs w:val="22"/>
        </w:rPr>
        <w:t xml:space="preserve">dlines are established by law. </w:t>
      </w:r>
      <w:r>
        <w:rPr>
          <w:rFonts w:asciiTheme="minorHAnsi" w:eastAsia="Adobe Gothic Std B" w:hAnsiTheme="minorHAnsi" w:cstheme="minorHAnsi"/>
          <w:sz w:val="22"/>
          <w:szCs w:val="22"/>
        </w:rPr>
        <w:t>As a result, late submissions and edits cannot be accepted.</w:t>
      </w:r>
    </w:p>
    <w:p w:rsidR="00482CE3" w:rsidRPr="004E3D41" w:rsidRDefault="00482CE3" w:rsidP="00482CE3">
      <w:pPr>
        <w:rPr>
          <w:rFonts w:asciiTheme="minorHAnsi" w:eastAsia="Adobe Gothic Std B" w:hAnsiTheme="minorHAnsi" w:cstheme="minorHAnsi"/>
          <w:sz w:val="22"/>
          <w:szCs w:val="22"/>
        </w:rPr>
      </w:pPr>
      <w:r>
        <w:rPr>
          <w:rFonts w:ascii="Calibri" w:eastAsia="Calibri" w:hAnsi="Calibri"/>
          <w:noProof/>
          <w:sz w:val="22"/>
          <w:szCs w:val="22"/>
        </w:rPr>
        <mc:AlternateContent>
          <mc:Choice Requires="wps">
            <w:drawing>
              <wp:anchor distT="0" distB="0" distL="114300" distR="114300" simplePos="0" relativeHeight="251701248" behindDoc="0" locked="0" layoutInCell="1" allowOverlap="1" wp14:anchorId="348D6480" wp14:editId="2F55475C">
                <wp:simplePos x="0" y="0"/>
                <wp:positionH relativeFrom="column">
                  <wp:posOffset>-276225</wp:posOffset>
                </wp:positionH>
                <wp:positionV relativeFrom="paragraph">
                  <wp:posOffset>157480</wp:posOffset>
                </wp:positionV>
                <wp:extent cx="6445885" cy="0"/>
                <wp:effectExtent l="0" t="0" r="12065" b="19050"/>
                <wp:wrapNone/>
                <wp:docPr id="9" name="Straight Connector 9"/>
                <wp:cNvGraphicFramePr/>
                <a:graphic xmlns:a="http://schemas.openxmlformats.org/drawingml/2006/main">
                  <a:graphicData uri="http://schemas.microsoft.com/office/word/2010/wordprocessingShape">
                    <wps:wsp>
                      <wps:cNvCnPr/>
                      <wps:spPr>
                        <a:xfrm>
                          <a:off x="0" y="0"/>
                          <a:ext cx="6445885" cy="0"/>
                        </a:xfrm>
                        <a:prstGeom prst="line">
                          <a:avLst/>
                        </a:prstGeom>
                        <a:ln>
                          <a:solidFill>
                            <a:schemeClr val="bg1">
                              <a:lumMod val="65000"/>
                            </a:schemeClr>
                          </a:solidFill>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id="Straight Connector 9"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21.75pt,12.4pt" to="485.8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" strokecolor="#a5a5a5 [2092]"/>
            </w:pict>
          </mc:Fallback>
        </mc:AlternateContent>
      </w:r>
    </w:p>
    <w:p w:rsidR="00482CE3" w:rsidRDefault="00482CE3" w:rsidP="00482CE3">
      <w:pPr>
        <w:ind w:left="-360"/>
        <w:rPr>
          <w:rFonts w:asciiTheme="minorHAnsi" w:eastAsia="Adobe Gothic Std B" w:hAnsiTheme="minorHAnsi" w:cstheme="minorHAnsi"/>
          <w:sz w:val="22"/>
          <w:szCs w:val="22"/>
        </w:rPr>
      </w:pPr>
      <w:r w:rsidRPr="00320E00">
        <w:rPr>
          <w:rFonts w:asciiTheme="minorHAnsi" w:eastAsia="Adobe Gothic Std B" w:hAnsiTheme="minorHAnsi" w:cstheme="minorHAnsi"/>
          <w:sz w:val="22"/>
          <w:szCs w:val="22"/>
        </w:rPr>
        <w:t xml:space="preserve">Do you need assistance with your candidate profile?  Contact the </w:t>
      </w:r>
      <w:r>
        <w:rPr>
          <w:rFonts w:asciiTheme="minorHAnsi" w:eastAsia="Adobe Gothic Std B" w:hAnsiTheme="minorHAnsi" w:cstheme="minorHAnsi"/>
          <w:sz w:val="22"/>
          <w:szCs w:val="22"/>
        </w:rPr>
        <w:t xml:space="preserve">Utah </w:t>
      </w:r>
      <w:r w:rsidRPr="00320E00">
        <w:rPr>
          <w:rFonts w:asciiTheme="minorHAnsi" w:eastAsia="Adobe Gothic Std B" w:hAnsiTheme="minorHAnsi" w:cstheme="minorHAnsi"/>
          <w:sz w:val="22"/>
          <w:szCs w:val="22"/>
        </w:rPr>
        <w:t>Lieutenant Governor’</w:t>
      </w:r>
      <w:r>
        <w:rPr>
          <w:rFonts w:asciiTheme="minorHAnsi" w:eastAsia="Adobe Gothic Std B" w:hAnsiTheme="minorHAnsi" w:cstheme="minorHAnsi"/>
          <w:sz w:val="22"/>
          <w:szCs w:val="22"/>
        </w:rPr>
        <w:t xml:space="preserve">s Office at                     (801) 538-1041 </w:t>
      </w:r>
      <w:r w:rsidRPr="00320E00">
        <w:rPr>
          <w:rFonts w:asciiTheme="minorHAnsi" w:eastAsia="Adobe Gothic Std B" w:hAnsiTheme="minorHAnsi" w:cstheme="minorHAnsi"/>
          <w:sz w:val="22"/>
          <w:szCs w:val="22"/>
        </w:rPr>
        <w:t xml:space="preserve">or </w:t>
      </w:r>
      <w:r w:rsidRPr="004E3D41">
        <w:rPr>
          <w:rFonts w:asciiTheme="minorHAnsi" w:eastAsia="Adobe Gothic Std B" w:hAnsiTheme="minorHAnsi" w:cstheme="minorHAnsi"/>
          <w:sz w:val="22"/>
          <w:szCs w:val="22"/>
        </w:rPr>
        <w:t>elections@utah.gov</w:t>
      </w:r>
      <w:r w:rsidRPr="00320E00">
        <w:rPr>
          <w:rFonts w:asciiTheme="minorHAnsi" w:eastAsia="Adobe Gothic Std B" w:hAnsiTheme="minorHAnsi" w:cstheme="minorHAnsi"/>
          <w:sz w:val="22"/>
          <w:szCs w:val="22"/>
        </w:rPr>
        <w:t xml:space="preserve">. </w:t>
      </w:r>
      <w:r>
        <w:rPr>
          <w:rFonts w:asciiTheme="minorHAnsi" w:eastAsia="Adobe Gothic Std B" w:hAnsiTheme="minorHAnsi" w:cstheme="minorHAnsi"/>
          <w:sz w:val="22"/>
          <w:szCs w:val="22"/>
        </w:rPr>
        <w:tab/>
      </w:r>
    </w:p>
    <w:p w:rsidR="00F11880" w:rsidRDefault="00F11880" w:rsidP="00F11880">
      <w:pPr>
        <w:jc w:val="center"/>
        <w:rPr>
          <w:b/>
          <w:sz w:val="22"/>
          <w:u w:val="single"/>
        </w:rPr>
      </w:pPr>
      <w:proofErr w:type="gramStart"/>
      <w:r w:rsidRPr="00C42204">
        <w:rPr>
          <w:b/>
          <w:sz w:val="22"/>
          <w:u w:val="single"/>
        </w:rPr>
        <w:lastRenderedPageBreak/>
        <w:t>Voter</w:t>
      </w:r>
      <w:r w:rsidR="00241B6D">
        <w:rPr>
          <w:b/>
          <w:sz w:val="22"/>
          <w:u w:val="single"/>
        </w:rPr>
        <w:t xml:space="preserve"> </w:t>
      </w:r>
      <w:r w:rsidRPr="00C42204">
        <w:rPr>
          <w:b/>
          <w:sz w:val="22"/>
          <w:u w:val="single"/>
        </w:rPr>
        <w:t xml:space="preserve"> Information</w:t>
      </w:r>
      <w:proofErr w:type="gramEnd"/>
      <w:r w:rsidRPr="00C42204">
        <w:rPr>
          <w:b/>
          <w:sz w:val="22"/>
          <w:u w:val="single"/>
        </w:rPr>
        <w:t xml:space="preserve"> Website</w:t>
      </w:r>
    </w:p>
    <w:p w:rsidR="00F11880" w:rsidRPr="00241B6D" w:rsidRDefault="00F11880" w:rsidP="00F11880">
      <w:pPr>
        <w:rPr>
          <w:b/>
          <w:bCs/>
          <w:color w:val="222222"/>
          <w:sz w:val="16"/>
          <w:szCs w:val="16"/>
          <w:shd w:val="clear" w:color="auto" w:fill="FFFFFF"/>
        </w:rPr>
      </w:pPr>
      <w:r w:rsidRPr="00241B6D">
        <w:rPr>
          <w:b/>
          <w:bCs/>
          <w:color w:val="222222"/>
          <w:sz w:val="16"/>
          <w:szCs w:val="16"/>
          <w:shd w:val="clear" w:color="auto" w:fill="FFFFFF"/>
        </w:rPr>
        <w:t>20A-7-801.</w:t>
      </w:r>
      <w:proofErr w:type="gramStart"/>
      <w:r w:rsidRPr="00241B6D">
        <w:rPr>
          <w:b/>
          <w:bCs/>
          <w:color w:val="222222"/>
          <w:sz w:val="16"/>
          <w:szCs w:val="16"/>
          <w:shd w:val="clear" w:color="auto" w:fill="FFFFFF"/>
        </w:rPr>
        <w:t> </w:t>
      </w:r>
      <w:r w:rsidRPr="00241B6D">
        <w:rPr>
          <w:rStyle w:val="apple-converted-space"/>
          <w:b/>
          <w:bCs/>
          <w:color w:val="222222"/>
          <w:sz w:val="16"/>
          <w:szCs w:val="16"/>
          <w:shd w:val="clear" w:color="auto" w:fill="FFFFFF"/>
        </w:rPr>
        <w:t> </w:t>
      </w:r>
      <w:r w:rsidRPr="00241B6D">
        <w:rPr>
          <w:b/>
          <w:bCs/>
          <w:color w:val="222222"/>
          <w:sz w:val="16"/>
          <w:szCs w:val="16"/>
          <w:shd w:val="clear" w:color="auto" w:fill="FFFFFF"/>
        </w:rPr>
        <w:t>Statewide</w:t>
      </w:r>
      <w:proofErr w:type="gramEnd"/>
      <w:r w:rsidRPr="00241B6D">
        <w:rPr>
          <w:b/>
          <w:bCs/>
          <w:color w:val="222222"/>
          <w:sz w:val="16"/>
          <w:szCs w:val="16"/>
          <w:shd w:val="clear" w:color="auto" w:fill="FFFFFF"/>
        </w:rPr>
        <w:t xml:space="preserve"> Electronic Voter Information Website Program -- Duties of the lieutenant governor -- Content -- Duties of local election officials -- Deadlines -- Frequently asked voter questions -- Other elections.</w:t>
      </w:r>
    </w:p>
    <w:p w:rsidR="00F11880" w:rsidRPr="00241B6D" w:rsidRDefault="00F11880" w:rsidP="00F11880">
      <w:pPr>
        <w:rPr>
          <w:sz w:val="16"/>
          <w:szCs w:val="16"/>
        </w:rPr>
      </w:pPr>
      <w:r w:rsidRPr="00241B6D">
        <w:rPr>
          <w:sz w:val="16"/>
          <w:szCs w:val="16"/>
        </w:rPr>
        <w:t>(1) There is established the Statewide Electronic Voter Information Website Program administered by the lieutenant governor in cooperation with the county clerks for general elections and municipal authorities for municipal elections.</w:t>
      </w:r>
      <w:bookmarkStart w:id="4" w:name="20A-7-801(2)"/>
      <w:bookmarkEnd w:id="4"/>
      <w:r w:rsidRPr="00241B6D">
        <w:rPr>
          <w:vanish/>
          <w:sz w:val="16"/>
          <w:szCs w:val="16"/>
        </w:rPr>
        <w:t xml:space="preserve"> </w:t>
      </w:r>
    </w:p>
    <w:p w:rsidR="00F11880" w:rsidRPr="00241B6D" w:rsidRDefault="00F11880" w:rsidP="00F11880">
      <w:pPr>
        <w:rPr>
          <w:vanish/>
          <w:sz w:val="16"/>
          <w:szCs w:val="16"/>
        </w:rPr>
      </w:pPr>
    </w:p>
    <w:p w:rsidR="00F11880" w:rsidRPr="00241B6D" w:rsidRDefault="00F11880" w:rsidP="00F11880">
      <w:pPr>
        <w:rPr>
          <w:sz w:val="16"/>
          <w:szCs w:val="16"/>
        </w:rPr>
      </w:pPr>
      <w:r w:rsidRPr="00241B6D">
        <w:rPr>
          <w:sz w:val="16"/>
          <w:szCs w:val="16"/>
        </w:rPr>
        <w:t xml:space="preserve">(2) </w:t>
      </w:r>
      <w:bookmarkStart w:id="5" w:name="20A-7-801(2)(a)"/>
      <w:bookmarkEnd w:id="5"/>
      <w:r w:rsidRPr="00241B6D">
        <w:rPr>
          <w:sz w:val="16"/>
          <w:szCs w:val="16"/>
        </w:rPr>
        <w:t>In accordance with this section, and as resources become available, the lieutenant governor, in cooperation with county clerks, shall develop, establish, and maintain a state-provided Internet website designed to help inform the voters of the state of:</w:t>
      </w:r>
    </w:p>
    <w:p w:rsidR="00F11880" w:rsidRPr="00241B6D" w:rsidRDefault="00F11880" w:rsidP="00F11880">
      <w:pPr>
        <w:rPr>
          <w:sz w:val="16"/>
          <w:szCs w:val="16"/>
        </w:rPr>
      </w:pPr>
      <w:r w:rsidRPr="00241B6D">
        <w:rPr>
          <w:sz w:val="16"/>
          <w:szCs w:val="16"/>
        </w:rPr>
        <w:t xml:space="preserve">(a) </w:t>
      </w:r>
      <w:proofErr w:type="gramStart"/>
      <w:r w:rsidRPr="00241B6D">
        <w:rPr>
          <w:sz w:val="16"/>
          <w:szCs w:val="16"/>
        </w:rPr>
        <w:t>the</w:t>
      </w:r>
      <w:proofErr w:type="gramEnd"/>
      <w:r w:rsidRPr="00241B6D">
        <w:rPr>
          <w:sz w:val="16"/>
          <w:szCs w:val="16"/>
        </w:rPr>
        <w:t xml:space="preserve"> offices and candidates up for election; and</w:t>
      </w:r>
    </w:p>
    <w:p w:rsidR="00F11880" w:rsidRPr="00241B6D" w:rsidRDefault="00F11880" w:rsidP="00F11880">
      <w:pPr>
        <w:rPr>
          <w:vanish/>
          <w:sz w:val="16"/>
          <w:szCs w:val="16"/>
        </w:rPr>
      </w:pPr>
      <w:bookmarkStart w:id="6" w:name="20A-7-801(2)(b)"/>
      <w:bookmarkEnd w:id="6"/>
    </w:p>
    <w:p w:rsidR="00F11880" w:rsidRPr="00241B6D" w:rsidRDefault="00F11880" w:rsidP="00F11880">
      <w:pPr>
        <w:rPr>
          <w:sz w:val="16"/>
          <w:szCs w:val="16"/>
        </w:rPr>
      </w:pPr>
      <w:r w:rsidRPr="00241B6D">
        <w:rPr>
          <w:sz w:val="16"/>
          <w:szCs w:val="16"/>
        </w:rPr>
        <w:t xml:space="preserve">(b) </w:t>
      </w:r>
      <w:bookmarkStart w:id="7" w:name="20A-7-801(3)"/>
      <w:bookmarkEnd w:id="7"/>
      <w:proofErr w:type="gramStart"/>
      <w:r w:rsidRPr="00241B6D">
        <w:rPr>
          <w:sz w:val="16"/>
          <w:szCs w:val="16"/>
        </w:rPr>
        <w:t>the</w:t>
      </w:r>
      <w:proofErr w:type="gramEnd"/>
      <w:r w:rsidRPr="00241B6D">
        <w:rPr>
          <w:sz w:val="16"/>
          <w:szCs w:val="16"/>
        </w:rPr>
        <w:t xml:space="preserve"> content, effect, operation, fiscal impact, and supporting and opposing arguments of ballot propositions submitted to the voters.</w:t>
      </w:r>
    </w:p>
    <w:p w:rsidR="00F11880" w:rsidRPr="00241B6D" w:rsidRDefault="00F11880" w:rsidP="00F11880">
      <w:pPr>
        <w:rPr>
          <w:vanish/>
          <w:sz w:val="16"/>
          <w:szCs w:val="16"/>
        </w:rPr>
      </w:pPr>
    </w:p>
    <w:p w:rsidR="00F11880" w:rsidRPr="00241B6D" w:rsidRDefault="00F11880" w:rsidP="00F11880">
      <w:pPr>
        <w:rPr>
          <w:sz w:val="16"/>
          <w:szCs w:val="16"/>
        </w:rPr>
      </w:pPr>
      <w:r w:rsidRPr="00241B6D">
        <w:rPr>
          <w:sz w:val="16"/>
          <w:szCs w:val="16"/>
        </w:rPr>
        <w:t>(3) Except as provided under Subsection (6), the website shall include:</w:t>
      </w:r>
    </w:p>
    <w:p w:rsidR="00F11880" w:rsidRPr="00241B6D" w:rsidRDefault="00F11880" w:rsidP="00F11880">
      <w:pPr>
        <w:rPr>
          <w:sz w:val="16"/>
          <w:szCs w:val="16"/>
        </w:rPr>
      </w:pPr>
      <w:r w:rsidRPr="00241B6D">
        <w:rPr>
          <w:sz w:val="16"/>
          <w:szCs w:val="16"/>
        </w:rPr>
        <w:t xml:space="preserve">(a) </w:t>
      </w:r>
      <w:bookmarkStart w:id="8" w:name="20A-7-801(3)(b)"/>
      <w:bookmarkEnd w:id="8"/>
      <w:r w:rsidRPr="00241B6D">
        <w:rPr>
          <w:sz w:val="16"/>
          <w:szCs w:val="16"/>
        </w:rPr>
        <w:t>all information currently provided in the Utah voter information pamphlet under Chapter 7, Part 7, Voter Information Pamphlet, including a section prepared, analyzed, and submitted by the Judicial Council describing the judicial selection and retention process;</w:t>
      </w:r>
    </w:p>
    <w:p w:rsidR="00F11880" w:rsidRPr="00241B6D" w:rsidRDefault="00F11880" w:rsidP="00F11880">
      <w:pPr>
        <w:rPr>
          <w:vanish/>
          <w:sz w:val="16"/>
          <w:szCs w:val="16"/>
        </w:rPr>
      </w:pPr>
    </w:p>
    <w:p w:rsidR="00F11880" w:rsidRPr="00241B6D" w:rsidRDefault="00F11880" w:rsidP="00F11880">
      <w:pPr>
        <w:rPr>
          <w:sz w:val="16"/>
          <w:szCs w:val="16"/>
        </w:rPr>
      </w:pPr>
      <w:r w:rsidRPr="00241B6D">
        <w:rPr>
          <w:sz w:val="16"/>
          <w:szCs w:val="16"/>
        </w:rPr>
        <w:t xml:space="preserve">(b) </w:t>
      </w:r>
      <w:bookmarkStart w:id="9" w:name="20A-7-801(3)(c)"/>
      <w:bookmarkEnd w:id="9"/>
      <w:proofErr w:type="gramStart"/>
      <w:r w:rsidRPr="00241B6D">
        <w:rPr>
          <w:sz w:val="16"/>
          <w:szCs w:val="16"/>
        </w:rPr>
        <w:t>all</w:t>
      </w:r>
      <w:proofErr w:type="gramEnd"/>
      <w:r w:rsidRPr="00241B6D">
        <w:rPr>
          <w:sz w:val="16"/>
          <w:szCs w:val="16"/>
        </w:rPr>
        <w:t xml:space="preserve"> information submitted by election officers under Subsection (4) on local office races, local office candidates, and local ballot propositions;</w:t>
      </w:r>
    </w:p>
    <w:p w:rsidR="00F11880" w:rsidRPr="00241B6D" w:rsidRDefault="00F11880" w:rsidP="00F11880">
      <w:pPr>
        <w:rPr>
          <w:vanish/>
          <w:sz w:val="16"/>
          <w:szCs w:val="16"/>
        </w:rPr>
      </w:pPr>
    </w:p>
    <w:p w:rsidR="00F11880" w:rsidRPr="00241B6D" w:rsidRDefault="00F11880" w:rsidP="00F11880">
      <w:pPr>
        <w:rPr>
          <w:sz w:val="16"/>
          <w:szCs w:val="16"/>
        </w:rPr>
      </w:pPr>
      <w:r w:rsidRPr="00241B6D">
        <w:rPr>
          <w:sz w:val="16"/>
          <w:szCs w:val="16"/>
        </w:rPr>
        <w:t xml:space="preserve">(c) </w:t>
      </w:r>
      <w:bookmarkStart w:id="10" w:name="20A-7-801(3)(d)"/>
      <w:bookmarkEnd w:id="10"/>
      <w:proofErr w:type="gramStart"/>
      <w:r w:rsidRPr="00241B6D">
        <w:rPr>
          <w:sz w:val="16"/>
          <w:szCs w:val="16"/>
        </w:rPr>
        <w:t>a</w:t>
      </w:r>
      <w:proofErr w:type="gramEnd"/>
      <w:r w:rsidRPr="00241B6D">
        <w:rPr>
          <w:sz w:val="16"/>
          <w:szCs w:val="16"/>
        </w:rPr>
        <w:t xml:space="preserve"> list that contains the name of a political subdivision that operates an election day voting center under Section 20A-3-703 and the location of the election day voting center;</w:t>
      </w:r>
    </w:p>
    <w:p w:rsidR="00F11880" w:rsidRPr="00241B6D" w:rsidRDefault="00F11880" w:rsidP="00F11880">
      <w:pPr>
        <w:rPr>
          <w:vanish/>
          <w:sz w:val="16"/>
          <w:szCs w:val="16"/>
        </w:rPr>
      </w:pPr>
    </w:p>
    <w:p w:rsidR="00F11880" w:rsidRPr="00241B6D" w:rsidRDefault="00F11880" w:rsidP="00F11880">
      <w:pPr>
        <w:rPr>
          <w:sz w:val="16"/>
          <w:szCs w:val="16"/>
        </w:rPr>
      </w:pPr>
      <w:r w:rsidRPr="00241B6D">
        <w:rPr>
          <w:sz w:val="16"/>
          <w:szCs w:val="16"/>
        </w:rPr>
        <w:t>(d) other information determined appropriate by the lieutenant governor that is currently being provided by law, rule, or ordinance in relation to candidates and ballot questions; and</w:t>
      </w:r>
    </w:p>
    <w:p w:rsidR="00F11880" w:rsidRPr="00241B6D" w:rsidRDefault="00F11880" w:rsidP="00F11880">
      <w:pPr>
        <w:rPr>
          <w:vanish/>
          <w:sz w:val="16"/>
          <w:szCs w:val="16"/>
        </w:rPr>
      </w:pPr>
      <w:bookmarkStart w:id="11" w:name="20A-7-801(3)(e)"/>
      <w:bookmarkEnd w:id="11"/>
    </w:p>
    <w:p w:rsidR="00F11880" w:rsidRPr="00241B6D" w:rsidRDefault="00F11880" w:rsidP="00F11880">
      <w:pPr>
        <w:rPr>
          <w:sz w:val="16"/>
          <w:szCs w:val="16"/>
        </w:rPr>
      </w:pPr>
      <w:r w:rsidRPr="00241B6D">
        <w:rPr>
          <w:sz w:val="16"/>
          <w:szCs w:val="16"/>
        </w:rPr>
        <w:t xml:space="preserve">(e) </w:t>
      </w:r>
      <w:proofErr w:type="gramStart"/>
      <w:r w:rsidRPr="00241B6D">
        <w:rPr>
          <w:sz w:val="16"/>
          <w:szCs w:val="16"/>
        </w:rPr>
        <w:t>any</w:t>
      </w:r>
      <w:proofErr w:type="gramEnd"/>
      <w:r w:rsidRPr="00241B6D">
        <w:rPr>
          <w:sz w:val="16"/>
          <w:szCs w:val="16"/>
        </w:rPr>
        <w:t xml:space="preserve"> differences in voting method, time, or location designated by the lieutenant governor under Subsection 20A-1-308(2).</w:t>
      </w:r>
    </w:p>
    <w:p w:rsidR="00F11880" w:rsidRPr="00241B6D" w:rsidRDefault="00F11880" w:rsidP="00F11880">
      <w:pPr>
        <w:rPr>
          <w:vanish/>
          <w:sz w:val="16"/>
          <w:szCs w:val="16"/>
        </w:rPr>
      </w:pPr>
      <w:bookmarkStart w:id="12" w:name="20A-7-801(4)"/>
      <w:bookmarkEnd w:id="12"/>
    </w:p>
    <w:p w:rsidR="00F11880" w:rsidRPr="00241B6D" w:rsidRDefault="00F11880" w:rsidP="00F11880">
      <w:pPr>
        <w:rPr>
          <w:sz w:val="16"/>
          <w:szCs w:val="16"/>
        </w:rPr>
      </w:pPr>
      <w:r w:rsidRPr="00241B6D">
        <w:rPr>
          <w:sz w:val="16"/>
          <w:szCs w:val="16"/>
        </w:rPr>
        <w:t>(4)</w:t>
      </w:r>
      <w:bookmarkStart w:id="13" w:name="20A-7-801(4)(a)"/>
      <w:bookmarkEnd w:id="13"/>
      <w:r w:rsidRPr="00241B6D">
        <w:rPr>
          <w:sz w:val="16"/>
          <w:szCs w:val="16"/>
        </w:rPr>
        <w:t xml:space="preserve"> (</w:t>
      </w:r>
      <w:proofErr w:type="gramStart"/>
      <w:r w:rsidRPr="00241B6D">
        <w:rPr>
          <w:sz w:val="16"/>
          <w:szCs w:val="16"/>
        </w:rPr>
        <w:t>a</w:t>
      </w:r>
      <w:proofErr w:type="gramEnd"/>
      <w:r w:rsidRPr="00241B6D">
        <w:rPr>
          <w:sz w:val="16"/>
          <w:szCs w:val="16"/>
        </w:rPr>
        <w:t>) An election official shall submit the following information for each ballot label under the election official's direct responsibility under this title:</w:t>
      </w:r>
    </w:p>
    <w:p w:rsidR="00F11880" w:rsidRPr="00241B6D" w:rsidRDefault="00F11880" w:rsidP="00F11880">
      <w:pPr>
        <w:rPr>
          <w:sz w:val="16"/>
          <w:szCs w:val="16"/>
        </w:rPr>
      </w:pPr>
      <w:r w:rsidRPr="00241B6D">
        <w:rPr>
          <w:sz w:val="16"/>
          <w:szCs w:val="16"/>
        </w:rPr>
        <w:t>(</w:t>
      </w:r>
      <w:proofErr w:type="spellStart"/>
      <w:r w:rsidRPr="00241B6D">
        <w:rPr>
          <w:sz w:val="16"/>
          <w:szCs w:val="16"/>
        </w:rPr>
        <w:t>i</w:t>
      </w:r>
      <w:proofErr w:type="spellEnd"/>
      <w:r w:rsidRPr="00241B6D">
        <w:rPr>
          <w:sz w:val="16"/>
          <w:szCs w:val="16"/>
        </w:rPr>
        <w:t xml:space="preserve">) </w:t>
      </w:r>
      <w:proofErr w:type="gramStart"/>
      <w:r w:rsidRPr="00241B6D">
        <w:rPr>
          <w:sz w:val="16"/>
          <w:szCs w:val="16"/>
        </w:rPr>
        <w:t>a</w:t>
      </w:r>
      <w:proofErr w:type="gramEnd"/>
      <w:r w:rsidRPr="00241B6D">
        <w:rPr>
          <w:sz w:val="16"/>
          <w:szCs w:val="16"/>
        </w:rPr>
        <w:t xml:space="preserve"> list of all candidates for each office;</w:t>
      </w:r>
    </w:p>
    <w:p w:rsidR="00F11880" w:rsidRPr="00241B6D" w:rsidRDefault="00F11880" w:rsidP="00F11880">
      <w:pPr>
        <w:rPr>
          <w:vanish/>
          <w:sz w:val="16"/>
          <w:szCs w:val="16"/>
        </w:rPr>
      </w:pPr>
      <w:bookmarkStart w:id="14" w:name="20A-7-801(4)(a)(ii)"/>
      <w:bookmarkEnd w:id="14"/>
    </w:p>
    <w:p w:rsidR="00F11880" w:rsidRPr="00241B6D" w:rsidRDefault="00F11880" w:rsidP="00F11880">
      <w:pPr>
        <w:rPr>
          <w:sz w:val="16"/>
          <w:szCs w:val="16"/>
        </w:rPr>
      </w:pPr>
      <w:r w:rsidRPr="00241B6D">
        <w:rPr>
          <w:sz w:val="16"/>
          <w:szCs w:val="16"/>
        </w:rPr>
        <w:t xml:space="preserve">(ii) </w:t>
      </w:r>
      <w:bookmarkStart w:id="15" w:name="20A-7-801(4)(a)(ii)(A)"/>
      <w:bookmarkEnd w:id="15"/>
      <w:r w:rsidRPr="00241B6D">
        <w:rPr>
          <w:sz w:val="16"/>
          <w:szCs w:val="16"/>
        </w:rPr>
        <w:t>if submitted by the candidate to the election official's office before 5 p.m. no later than 45 days before the primary election and on or before 5 p.m. no later than 60 days before the general election:</w:t>
      </w:r>
    </w:p>
    <w:p w:rsidR="00F11880" w:rsidRPr="00241B6D" w:rsidRDefault="00F11880" w:rsidP="00F11880">
      <w:pPr>
        <w:rPr>
          <w:sz w:val="16"/>
          <w:szCs w:val="16"/>
        </w:rPr>
      </w:pPr>
      <w:r w:rsidRPr="00241B6D">
        <w:rPr>
          <w:sz w:val="16"/>
          <w:szCs w:val="16"/>
        </w:rPr>
        <w:t xml:space="preserve">(A) </w:t>
      </w:r>
      <w:proofErr w:type="gramStart"/>
      <w:r w:rsidRPr="00241B6D">
        <w:rPr>
          <w:sz w:val="16"/>
          <w:szCs w:val="16"/>
        </w:rPr>
        <w:t>a</w:t>
      </w:r>
      <w:proofErr w:type="gramEnd"/>
      <w:r w:rsidRPr="00241B6D">
        <w:rPr>
          <w:sz w:val="16"/>
          <w:szCs w:val="16"/>
        </w:rPr>
        <w:t xml:space="preserve"> statement of qualifications, not exceeding 200 words in length, for each candidate;</w:t>
      </w:r>
    </w:p>
    <w:p w:rsidR="00F11880" w:rsidRPr="00241B6D" w:rsidRDefault="00F11880" w:rsidP="00F11880">
      <w:pPr>
        <w:rPr>
          <w:vanish/>
          <w:sz w:val="16"/>
          <w:szCs w:val="16"/>
        </w:rPr>
      </w:pPr>
      <w:bookmarkStart w:id="16" w:name="20A-7-801(4)(a)(ii)(B)"/>
      <w:bookmarkEnd w:id="16"/>
    </w:p>
    <w:p w:rsidR="00F11880" w:rsidRPr="00241B6D" w:rsidRDefault="00F11880" w:rsidP="00F11880">
      <w:pPr>
        <w:rPr>
          <w:sz w:val="16"/>
          <w:szCs w:val="16"/>
        </w:rPr>
      </w:pPr>
      <w:r w:rsidRPr="00241B6D">
        <w:rPr>
          <w:sz w:val="16"/>
          <w:szCs w:val="16"/>
        </w:rPr>
        <w:t xml:space="preserve">(B) </w:t>
      </w:r>
      <w:proofErr w:type="gramStart"/>
      <w:r w:rsidRPr="00241B6D">
        <w:rPr>
          <w:sz w:val="16"/>
          <w:szCs w:val="16"/>
        </w:rPr>
        <w:t>the</w:t>
      </w:r>
      <w:proofErr w:type="gramEnd"/>
      <w:r w:rsidRPr="00241B6D">
        <w:rPr>
          <w:sz w:val="16"/>
          <w:szCs w:val="16"/>
        </w:rPr>
        <w:t xml:space="preserve"> following current biographical information if desired by the candidate, current:</w:t>
      </w:r>
      <w:bookmarkStart w:id="17" w:name="20A-7-801(4)(a)(ii)(B)(I)"/>
      <w:bookmarkEnd w:id="17"/>
    </w:p>
    <w:p w:rsidR="00F11880" w:rsidRPr="00241B6D" w:rsidRDefault="00F11880" w:rsidP="00F11880">
      <w:pPr>
        <w:rPr>
          <w:sz w:val="16"/>
          <w:szCs w:val="16"/>
        </w:rPr>
      </w:pPr>
      <w:r w:rsidRPr="00241B6D">
        <w:rPr>
          <w:sz w:val="16"/>
          <w:szCs w:val="16"/>
        </w:rPr>
        <w:t>(I) age;</w:t>
      </w:r>
    </w:p>
    <w:p w:rsidR="00F11880" w:rsidRPr="00241B6D" w:rsidRDefault="00F11880" w:rsidP="00F11880">
      <w:pPr>
        <w:rPr>
          <w:vanish/>
          <w:sz w:val="16"/>
          <w:szCs w:val="16"/>
        </w:rPr>
      </w:pPr>
      <w:bookmarkStart w:id="18" w:name="20A-7-801(4)(a)(ii)(B)(II)"/>
      <w:bookmarkEnd w:id="18"/>
    </w:p>
    <w:p w:rsidR="00F11880" w:rsidRPr="00241B6D" w:rsidRDefault="00F11880" w:rsidP="00F11880">
      <w:pPr>
        <w:rPr>
          <w:sz w:val="16"/>
          <w:szCs w:val="16"/>
        </w:rPr>
      </w:pPr>
      <w:r w:rsidRPr="00241B6D">
        <w:rPr>
          <w:sz w:val="16"/>
          <w:szCs w:val="16"/>
        </w:rPr>
        <w:t xml:space="preserve">(II) </w:t>
      </w:r>
      <w:proofErr w:type="gramStart"/>
      <w:r w:rsidRPr="00241B6D">
        <w:rPr>
          <w:sz w:val="16"/>
          <w:szCs w:val="16"/>
        </w:rPr>
        <w:t>occupation</w:t>
      </w:r>
      <w:proofErr w:type="gramEnd"/>
      <w:r w:rsidRPr="00241B6D">
        <w:rPr>
          <w:sz w:val="16"/>
          <w:szCs w:val="16"/>
        </w:rPr>
        <w:t xml:space="preserve">; </w:t>
      </w:r>
    </w:p>
    <w:p w:rsidR="00F11880" w:rsidRPr="00241B6D" w:rsidRDefault="00F11880" w:rsidP="00F11880">
      <w:pPr>
        <w:rPr>
          <w:vanish/>
          <w:sz w:val="16"/>
          <w:szCs w:val="16"/>
        </w:rPr>
      </w:pPr>
      <w:bookmarkStart w:id="19" w:name="20A-7-801(4)(a)(ii)(B)(III)"/>
      <w:bookmarkEnd w:id="19"/>
    </w:p>
    <w:p w:rsidR="00F11880" w:rsidRPr="00241B6D" w:rsidRDefault="00F11880" w:rsidP="00F11880">
      <w:pPr>
        <w:rPr>
          <w:sz w:val="16"/>
          <w:szCs w:val="16"/>
        </w:rPr>
      </w:pPr>
      <w:r w:rsidRPr="00241B6D">
        <w:rPr>
          <w:sz w:val="16"/>
          <w:szCs w:val="16"/>
        </w:rPr>
        <w:t xml:space="preserve">(III) </w:t>
      </w:r>
      <w:proofErr w:type="gramStart"/>
      <w:r w:rsidRPr="00241B6D">
        <w:rPr>
          <w:sz w:val="16"/>
          <w:szCs w:val="16"/>
        </w:rPr>
        <w:t>city</w:t>
      </w:r>
      <w:proofErr w:type="gramEnd"/>
      <w:r w:rsidRPr="00241B6D">
        <w:rPr>
          <w:sz w:val="16"/>
          <w:szCs w:val="16"/>
        </w:rPr>
        <w:t xml:space="preserve"> of residence;</w:t>
      </w:r>
    </w:p>
    <w:p w:rsidR="00F11880" w:rsidRPr="00241B6D" w:rsidRDefault="00F11880" w:rsidP="00F11880">
      <w:pPr>
        <w:rPr>
          <w:vanish/>
          <w:sz w:val="16"/>
          <w:szCs w:val="16"/>
        </w:rPr>
      </w:pPr>
      <w:bookmarkStart w:id="20" w:name="20A-7-801(4)(a)(ii)(B)(IV)"/>
      <w:bookmarkEnd w:id="20"/>
    </w:p>
    <w:p w:rsidR="00F11880" w:rsidRPr="00241B6D" w:rsidRDefault="00F11880" w:rsidP="00F11880">
      <w:pPr>
        <w:rPr>
          <w:sz w:val="16"/>
          <w:szCs w:val="16"/>
        </w:rPr>
      </w:pPr>
      <w:r w:rsidRPr="00241B6D">
        <w:rPr>
          <w:sz w:val="16"/>
          <w:szCs w:val="16"/>
        </w:rPr>
        <w:t xml:space="preserve">(IV) </w:t>
      </w:r>
      <w:proofErr w:type="gramStart"/>
      <w:r w:rsidRPr="00241B6D">
        <w:rPr>
          <w:sz w:val="16"/>
          <w:szCs w:val="16"/>
        </w:rPr>
        <w:t>years</w:t>
      </w:r>
      <w:proofErr w:type="gramEnd"/>
      <w:r w:rsidRPr="00241B6D">
        <w:rPr>
          <w:sz w:val="16"/>
          <w:szCs w:val="16"/>
        </w:rPr>
        <w:t xml:space="preserve"> of residence in current city; and</w:t>
      </w:r>
    </w:p>
    <w:p w:rsidR="00F11880" w:rsidRPr="00241B6D" w:rsidRDefault="00F11880" w:rsidP="00F11880">
      <w:pPr>
        <w:rPr>
          <w:vanish/>
          <w:sz w:val="16"/>
          <w:szCs w:val="16"/>
        </w:rPr>
      </w:pPr>
      <w:bookmarkStart w:id="21" w:name="20A-7-801(4)(a)(ii)(B)(V)"/>
      <w:bookmarkEnd w:id="21"/>
    </w:p>
    <w:p w:rsidR="00F11880" w:rsidRPr="00241B6D" w:rsidRDefault="00F11880" w:rsidP="00F11880">
      <w:pPr>
        <w:rPr>
          <w:sz w:val="16"/>
          <w:szCs w:val="16"/>
        </w:rPr>
      </w:pPr>
      <w:r w:rsidRPr="00241B6D">
        <w:rPr>
          <w:sz w:val="16"/>
          <w:szCs w:val="16"/>
        </w:rPr>
        <w:t xml:space="preserve">(V) </w:t>
      </w:r>
      <w:proofErr w:type="gramStart"/>
      <w:r w:rsidRPr="00241B6D">
        <w:rPr>
          <w:sz w:val="16"/>
          <w:szCs w:val="16"/>
        </w:rPr>
        <w:t>email</w:t>
      </w:r>
      <w:proofErr w:type="gramEnd"/>
      <w:r w:rsidRPr="00241B6D">
        <w:rPr>
          <w:sz w:val="16"/>
          <w:szCs w:val="16"/>
        </w:rPr>
        <w:t xml:space="preserve"> address; and</w:t>
      </w:r>
    </w:p>
    <w:p w:rsidR="00F11880" w:rsidRPr="00241B6D" w:rsidRDefault="00F11880" w:rsidP="00F11880">
      <w:pPr>
        <w:rPr>
          <w:vanish/>
          <w:sz w:val="16"/>
          <w:szCs w:val="16"/>
        </w:rPr>
      </w:pPr>
      <w:bookmarkStart w:id="22" w:name="20A-7-801(4)(a)(ii)(C)"/>
      <w:bookmarkEnd w:id="22"/>
    </w:p>
    <w:p w:rsidR="00F11880" w:rsidRPr="00241B6D" w:rsidRDefault="00F11880" w:rsidP="00F11880">
      <w:pPr>
        <w:rPr>
          <w:sz w:val="16"/>
          <w:szCs w:val="16"/>
        </w:rPr>
      </w:pPr>
      <w:r w:rsidRPr="00241B6D">
        <w:rPr>
          <w:sz w:val="16"/>
          <w:szCs w:val="16"/>
        </w:rPr>
        <w:t xml:space="preserve">(C) </w:t>
      </w:r>
      <w:proofErr w:type="gramStart"/>
      <w:r w:rsidRPr="00241B6D">
        <w:rPr>
          <w:sz w:val="16"/>
          <w:szCs w:val="16"/>
        </w:rPr>
        <w:t>a</w:t>
      </w:r>
      <w:proofErr w:type="gramEnd"/>
      <w:r w:rsidRPr="00241B6D">
        <w:rPr>
          <w:sz w:val="16"/>
          <w:szCs w:val="16"/>
        </w:rPr>
        <w:t xml:space="preserve"> single web address where voters may access more information about the candidate a</w:t>
      </w:r>
      <w:bookmarkStart w:id="23" w:name="_GoBack"/>
      <w:bookmarkEnd w:id="23"/>
      <w:r w:rsidRPr="00241B6D">
        <w:rPr>
          <w:sz w:val="16"/>
          <w:szCs w:val="16"/>
        </w:rPr>
        <w:t>nd the candidate's views; and</w:t>
      </w:r>
    </w:p>
    <w:p w:rsidR="00F11880" w:rsidRPr="00241B6D" w:rsidRDefault="00F11880" w:rsidP="00F11880">
      <w:pPr>
        <w:rPr>
          <w:vanish/>
          <w:sz w:val="16"/>
          <w:szCs w:val="16"/>
        </w:rPr>
      </w:pPr>
      <w:bookmarkStart w:id="24" w:name="20A-7-801(4)(a)(iii)"/>
      <w:bookmarkEnd w:id="24"/>
    </w:p>
    <w:p w:rsidR="00F11880" w:rsidRPr="00241B6D" w:rsidRDefault="00F11880" w:rsidP="00F11880">
      <w:pPr>
        <w:rPr>
          <w:sz w:val="16"/>
          <w:szCs w:val="16"/>
        </w:rPr>
      </w:pPr>
      <w:r w:rsidRPr="00241B6D">
        <w:rPr>
          <w:sz w:val="16"/>
          <w:szCs w:val="16"/>
        </w:rPr>
        <w:t xml:space="preserve">(iii) </w:t>
      </w:r>
      <w:proofErr w:type="gramStart"/>
      <w:r w:rsidRPr="00241B6D">
        <w:rPr>
          <w:sz w:val="16"/>
          <w:szCs w:val="16"/>
        </w:rPr>
        <w:t>factual</w:t>
      </w:r>
      <w:proofErr w:type="gramEnd"/>
      <w:r w:rsidRPr="00241B6D">
        <w:rPr>
          <w:sz w:val="16"/>
          <w:szCs w:val="16"/>
        </w:rPr>
        <w:t xml:space="preserve"> information pertaining to all ballot propositions submitted to the voters, including:</w:t>
      </w:r>
      <w:bookmarkStart w:id="25" w:name="20A-7-801(4)(a)(iii)(A)"/>
      <w:bookmarkEnd w:id="25"/>
    </w:p>
    <w:p w:rsidR="00F11880" w:rsidRPr="00241B6D" w:rsidRDefault="00F11880" w:rsidP="00F11880">
      <w:pPr>
        <w:rPr>
          <w:sz w:val="16"/>
          <w:szCs w:val="16"/>
        </w:rPr>
      </w:pPr>
      <w:r w:rsidRPr="00241B6D">
        <w:rPr>
          <w:sz w:val="16"/>
          <w:szCs w:val="16"/>
        </w:rPr>
        <w:t xml:space="preserve">(A) </w:t>
      </w:r>
      <w:proofErr w:type="gramStart"/>
      <w:r w:rsidRPr="00241B6D">
        <w:rPr>
          <w:sz w:val="16"/>
          <w:szCs w:val="16"/>
        </w:rPr>
        <w:t>a</w:t>
      </w:r>
      <w:proofErr w:type="gramEnd"/>
      <w:r w:rsidRPr="00241B6D">
        <w:rPr>
          <w:sz w:val="16"/>
          <w:szCs w:val="16"/>
        </w:rPr>
        <w:t xml:space="preserve"> copy of the number and ballot title of each ballot proposition;</w:t>
      </w:r>
    </w:p>
    <w:p w:rsidR="00F11880" w:rsidRPr="00241B6D" w:rsidRDefault="00F11880" w:rsidP="00F11880">
      <w:pPr>
        <w:rPr>
          <w:vanish/>
          <w:sz w:val="16"/>
          <w:szCs w:val="16"/>
        </w:rPr>
      </w:pPr>
      <w:bookmarkStart w:id="26" w:name="20A-7-801(4)(a)(iii)(B)"/>
      <w:bookmarkEnd w:id="26"/>
    </w:p>
    <w:p w:rsidR="00F11880" w:rsidRPr="00241B6D" w:rsidRDefault="00F11880" w:rsidP="00F11880">
      <w:pPr>
        <w:rPr>
          <w:sz w:val="16"/>
          <w:szCs w:val="16"/>
        </w:rPr>
      </w:pPr>
      <w:r w:rsidRPr="00241B6D">
        <w:rPr>
          <w:sz w:val="16"/>
          <w:szCs w:val="16"/>
        </w:rPr>
        <w:t xml:space="preserve">(B) </w:t>
      </w:r>
      <w:bookmarkStart w:id="27" w:name="20A-7-801(4)(a)(iii)(C)"/>
      <w:bookmarkEnd w:id="27"/>
      <w:proofErr w:type="gramStart"/>
      <w:r w:rsidRPr="00241B6D">
        <w:rPr>
          <w:sz w:val="16"/>
          <w:szCs w:val="16"/>
        </w:rPr>
        <w:t>the</w:t>
      </w:r>
      <w:proofErr w:type="gramEnd"/>
      <w:r w:rsidRPr="00241B6D">
        <w:rPr>
          <w:sz w:val="16"/>
          <w:szCs w:val="16"/>
        </w:rPr>
        <w:t xml:space="preserve"> final vote cast for each ballot proposition, if any, by a legislative body if the vote was required to place the ballot proposition on the ballot;</w:t>
      </w:r>
    </w:p>
    <w:p w:rsidR="00F11880" w:rsidRPr="00241B6D" w:rsidRDefault="00F11880" w:rsidP="00F11880">
      <w:pPr>
        <w:rPr>
          <w:vanish/>
          <w:sz w:val="16"/>
          <w:szCs w:val="16"/>
        </w:rPr>
      </w:pPr>
    </w:p>
    <w:p w:rsidR="00F11880" w:rsidRPr="00241B6D" w:rsidRDefault="00F11880" w:rsidP="00F11880">
      <w:pPr>
        <w:rPr>
          <w:sz w:val="16"/>
          <w:szCs w:val="16"/>
        </w:rPr>
      </w:pPr>
      <w:r w:rsidRPr="00241B6D">
        <w:rPr>
          <w:sz w:val="16"/>
          <w:szCs w:val="16"/>
        </w:rPr>
        <w:t xml:space="preserve">(C) </w:t>
      </w:r>
      <w:proofErr w:type="gramStart"/>
      <w:r w:rsidRPr="00241B6D">
        <w:rPr>
          <w:sz w:val="16"/>
          <w:szCs w:val="16"/>
        </w:rPr>
        <w:t>a</w:t>
      </w:r>
      <w:proofErr w:type="gramEnd"/>
      <w:r w:rsidRPr="00241B6D">
        <w:rPr>
          <w:sz w:val="16"/>
          <w:szCs w:val="16"/>
        </w:rPr>
        <w:t xml:space="preserve"> complete copy of the text of each ballot proposition, with all new language underlined and all deleted language placed within brackets; and</w:t>
      </w:r>
    </w:p>
    <w:p w:rsidR="00F11880" w:rsidRPr="00241B6D" w:rsidRDefault="00F11880" w:rsidP="00F11880">
      <w:pPr>
        <w:rPr>
          <w:vanish/>
          <w:sz w:val="16"/>
          <w:szCs w:val="16"/>
        </w:rPr>
      </w:pPr>
      <w:bookmarkStart w:id="28" w:name="20A-7-801(4)(a)(iii)(D)"/>
      <w:bookmarkEnd w:id="28"/>
    </w:p>
    <w:p w:rsidR="00F11880" w:rsidRPr="00241B6D" w:rsidRDefault="00F11880" w:rsidP="00F11880">
      <w:pPr>
        <w:rPr>
          <w:sz w:val="16"/>
          <w:szCs w:val="16"/>
        </w:rPr>
      </w:pPr>
      <w:r w:rsidRPr="00241B6D">
        <w:rPr>
          <w:sz w:val="16"/>
          <w:szCs w:val="16"/>
        </w:rPr>
        <w:t xml:space="preserve">(D) </w:t>
      </w:r>
      <w:proofErr w:type="gramStart"/>
      <w:r w:rsidRPr="00241B6D">
        <w:rPr>
          <w:sz w:val="16"/>
          <w:szCs w:val="16"/>
        </w:rPr>
        <w:t>other</w:t>
      </w:r>
      <w:proofErr w:type="gramEnd"/>
      <w:r w:rsidRPr="00241B6D">
        <w:rPr>
          <w:sz w:val="16"/>
          <w:szCs w:val="16"/>
        </w:rPr>
        <w:t xml:space="preserve"> factual information determined helpful by the election official.</w:t>
      </w:r>
    </w:p>
    <w:p w:rsidR="00F11880" w:rsidRPr="00241B6D" w:rsidRDefault="00F11880" w:rsidP="00F11880">
      <w:pPr>
        <w:rPr>
          <w:vanish/>
          <w:sz w:val="16"/>
          <w:szCs w:val="16"/>
        </w:rPr>
      </w:pPr>
      <w:bookmarkStart w:id="29" w:name="20A-7-801(4)(b)"/>
      <w:bookmarkEnd w:id="29"/>
    </w:p>
    <w:p w:rsidR="00F11880" w:rsidRPr="00241B6D" w:rsidRDefault="00F11880" w:rsidP="00F11880">
      <w:pPr>
        <w:rPr>
          <w:sz w:val="16"/>
          <w:szCs w:val="16"/>
        </w:rPr>
      </w:pPr>
      <w:r w:rsidRPr="00241B6D">
        <w:rPr>
          <w:sz w:val="16"/>
          <w:szCs w:val="16"/>
        </w:rPr>
        <w:t>(b) The information under Subsection (4</w:t>
      </w:r>
      <w:proofErr w:type="gramStart"/>
      <w:r w:rsidRPr="00241B6D">
        <w:rPr>
          <w:sz w:val="16"/>
          <w:szCs w:val="16"/>
        </w:rPr>
        <w:t>)(</w:t>
      </w:r>
      <w:proofErr w:type="gramEnd"/>
      <w:r w:rsidRPr="00241B6D">
        <w:rPr>
          <w:sz w:val="16"/>
          <w:szCs w:val="16"/>
        </w:rPr>
        <w:t>a) shall be submitted to the lieutenant governor no later than one business day after the deadline under Subsection (4)(a) for each general election year and each municipal election year.</w:t>
      </w:r>
    </w:p>
    <w:p w:rsidR="00F11880" w:rsidRPr="00241B6D" w:rsidRDefault="00F11880" w:rsidP="00F11880">
      <w:pPr>
        <w:rPr>
          <w:vanish/>
          <w:sz w:val="16"/>
          <w:szCs w:val="16"/>
        </w:rPr>
      </w:pPr>
      <w:bookmarkStart w:id="30" w:name="20A-7-801(4)(c)"/>
      <w:bookmarkEnd w:id="30"/>
    </w:p>
    <w:p w:rsidR="00F11880" w:rsidRPr="00241B6D" w:rsidRDefault="00F11880" w:rsidP="00F11880">
      <w:pPr>
        <w:rPr>
          <w:sz w:val="16"/>
          <w:szCs w:val="16"/>
        </w:rPr>
      </w:pPr>
      <w:r w:rsidRPr="00241B6D">
        <w:rPr>
          <w:sz w:val="16"/>
          <w:szCs w:val="16"/>
        </w:rPr>
        <w:t>(c) The lieutenant governor shall:</w:t>
      </w:r>
      <w:bookmarkStart w:id="31" w:name="20A-7-801(4)(c)(i)"/>
      <w:bookmarkEnd w:id="31"/>
    </w:p>
    <w:p w:rsidR="00F11880" w:rsidRPr="00241B6D" w:rsidRDefault="00F11880" w:rsidP="00F11880">
      <w:pPr>
        <w:rPr>
          <w:sz w:val="16"/>
          <w:szCs w:val="16"/>
        </w:rPr>
      </w:pPr>
      <w:r w:rsidRPr="00241B6D">
        <w:rPr>
          <w:sz w:val="16"/>
          <w:szCs w:val="16"/>
        </w:rPr>
        <w:t>(</w:t>
      </w:r>
      <w:proofErr w:type="spellStart"/>
      <w:r w:rsidRPr="00241B6D">
        <w:rPr>
          <w:sz w:val="16"/>
          <w:szCs w:val="16"/>
        </w:rPr>
        <w:t>i</w:t>
      </w:r>
      <w:proofErr w:type="spellEnd"/>
      <w:r w:rsidRPr="00241B6D">
        <w:rPr>
          <w:sz w:val="16"/>
          <w:szCs w:val="16"/>
        </w:rPr>
        <w:t xml:space="preserve">) </w:t>
      </w:r>
      <w:proofErr w:type="gramStart"/>
      <w:r w:rsidRPr="00241B6D">
        <w:rPr>
          <w:sz w:val="16"/>
          <w:szCs w:val="16"/>
        </w:rPr>
        <w:t>review</w:t>
      </w:r>
      <w:proofErr w:type="gramEnd"/>
      <w:r w:rsidRPr="00241B6D">
        <w:rPr>
          <w:sz w:val="16"/>
          <w:szCs w:val="16"/>
        </w:rPr>
        <w:t xml:space="preserve"> the information submitted under this section, to determine compliance under this section, prior to placing it on the website;</w:t>
      </w:r>
    </w:p>
    <w:p w:rsidR="00F11880" w:rsidRPr="00241B6D" w:rsidRDefault="00F11880" w:rsidP="00F11880">
      <w:pPr>
        <w:rPr>
          <w:vanish/>
          <w:sz w:val="16"/>
          <w:szCs w:val="16"/>
        </w:rPr>
      </w:pPr>
      <w:bookmarkStart w:id="32" w:name="20A-7-801(4)(c)(ii)"/>
      <w:bookmarkEnd w:id="32"/>
    </w:p>
    <w:p w:rsidR="00F11880" w:rsidRPr="00241B6D" w:rsidRDefault="00F11880" w:rsidP="00F11880">
      <w:pPr>
        <w:rPr>
          <w:sz w:val="16"/>
          <w:szCs w:val="16"/>
        </w:rPr>
      </w:pPr>
      <w:r w:rsidRPr="00241B6D">
        <w:rPr>
          <w:sz w:val="16"/>
          <w:szCs w:val="16"/>
        </w:rPr>
        <w:t xml:space="preserve">(ii) </w:t>
      </w:r>
      <w:proofErr w:type="gramStart"/>
      <w:r w:rsidRPr="00241B6D">
        <w:rPr>
          <w:sz w:val="16"/>
          <w:szCs w:val="16"/>
        </w:rPr>
        <w:t>refuse</w:t>
      </w:r>
      <w:proofErr w:type="gramEnd"/>
      <w:r w:rsidRPr="00241B6D">
        <w:rPr>
          <w:sz w:val="16"/>
          <w:szCs w:val="16"/>
        </w:rPr>
        <w:t xml:space="preserve"> to post information submitted under this section on the website if it is not in compliance with the provisions of this section; and</w:t>
      </w:r>
    </w:p>
    <w:p w:rsidR="00F11880" w:rsidRPr="00241B6D" w:rsidRDefault="00F11880" w:rsidP="00F11880">
      <w:pPr>
        <w:rPr>
          <w:vanish/>
          <w:sz w:val="16"/>
          <w:szCs w:val="16"/>
        </w:rPr>
      </w:pPr>
      <w:bookmarkStart w:id="33" w:name="20A-7-801(4)(c)(iii)"/>
      <w:bookmarkEnd w:id="33"/>
    </w:p>
    <w:p w:rsidR="00F11880" w:rsidRPr="00241B6D" w:rsidRDefault="00F11880" w:rsidP="00F11880">
      <w:pPr>
        <w:rPr>
          <w:sz w:val="16"/>
          <w:szCs w:val="16"/>
        </w:rPr>
      </w:pPr>
      <w:r w:rsidRPr="00241B6D">
        <w:rPr>
          <w:sz w:val="16"/>
          <w:szCs w:val="16"/>
        </w:rPr>
        <w:t xml:space="preserve">(iii) </w:t>
      </w:r>
      <w:proofErr w:type="gramStart"/>
      <w:r w:rsidRPr="00241B6D">
        <w:rPr>
          <w:sz w:val="16"/>
          <w:szCs w:val="16"/>
        </w:rPr>
        <w:t>organize</w:t>
      </w:r>
      <w:proofErr w:type="gramEnd"/>
      <w:r w:rsidRPr="00241B6D">
        <w:rPr>
          <w:sz w:val="16"/>
          <w:szCs w:val="16"/>
        </w:rPr>
        <w:t>, format, and arrange the information submitted under this section for the website.</w:t>
      </w:r>
    </w:p>
    <w:p w:rsidR="00F11880" w:rsidRPr="00241B6D" w:rsidRDefault="00F11880" w:rsidP="00F11880">
      <w:pPr>
        <w:rPr>
          <w:vanish/>
          <w:sz w:val="16"/>
          <w:szCs w:val="16"/>
        </w:rPr>
      </w:pPr>
      <w:bookmarkStart w:id="34" w:name="20A-7-801(4)(d)"/>
      <w:bookmarkEnd w:id="34"/>
    </w:p>
    <w:p w:rsidR="00F11880" w:rsidRPr="00241B6D" w:rsidRDefault="00F11880" w:rsidP="00F11880">
      <w:pPr>
        <w:rPr>
          <w:sz w:val="16"/>
          <w:szCs w:val="16"/>
        </w:rPr>
      </w:pPr>
      <w:r w:rsidRPr="00241B6D">
        <w:rPr>
          <w:sz w:val="16"/>
          <w:szCs w:val="16"/>
        </w:rPr>
        <w:t>(d) The lieutenant governor may refuse to include information the lieutenant governor determines is not in keeping with:</w:t>
      </w:r>
      <w:bookmarkStart w:id="35" w:name="20A-7-801(4)(d)(i)"/>
      <w:bookmarkEnd w:id="35"/>
    </w:p>
    <w:p w:rsidR="00F11880" w:rsidRPr="00241B6D" w:rsidRDefault="00F11880" w:rsidP="00F11880">
      <w:pPr>
        <w:rPr>
          <w:sz w:val="16"/>
          <w:szCs w:val="16"/>
        </w:rPr>
      </w:pPr>
      <w:r w:rsidRPr="00241B6D">
        <w:rPr>
          <w:sz w:val="16"/>
          <w:szCs w:val="16"/>
        </w:rPr>
        <w:t>(</w:t>
      </w:r>
      <w:proofErr w:type="spellStart"/>
      <w:r w:rsidRPr="00241B6D">
        <w:rPr>
          <w:sz w:val="16"/>
          <w:szCs w:val="16"/>
        </w:rPr>
        <w:t>i</w:t>
      </w:r>
      <w:proofErr w:type="spellEnd"/>
      <w:r w:rsidRPr="00241B6D">
        <w:rPr>
          <w:sz w:val="16"/>
          <w:szCs w:val="16"/>
        </w:rPr>
        <w:t>) Utah voter needs;</w:t>
      </w:r>
    </w:p>
    <w:p w:rsidR="00F11880" w:rsidRPr="00241B6D" w:rsidRDefault="00F11880" w:rsidP="00F11880">
      <w:pPr>
        <w:rPr>
          <w:vanish/>
          <w:sz w:val="16"/>
          <w:szCs w:val="16"/>
        </w:rPr>
      </w:pPr>
      <w:bookmarkStart w:id="36" w:name="20A-7-801(4)(d)(ii)"/>
      <w:bookmarkEnd w:id="36"/>
    </w:p>
    <w:p w:rsidR="00F11880" w:rsidRPr="00241B6D" w:rsidRDefault="00F11880" w:rsidP="00F11880">
      <w:pPr>
        <w:rPr>
          <w:sz w:val="16"/>
          <w:szCs w:val="16"/>
        </w:rPr>
      </w:pPr>
      <w:r w:rsidRPr="00241B6D">
        <w:rPr>
          <w:sz w:val="16"/>
          <w:szCs w:val="16"/>
        </w:rPr>
        <w:t xml:space="preserve">(ii) </w:t>
      </w:r>
      <w:proofErr w:type="gramStart"/>
      <w:r w:rsidRPr="00241B6D">
        <w:rPr>
          <w:sz w:val="16"/>
          <w:szCs w:val="16"/>
        </w:rPr>
        <w:t>public</w:t>
      </w:r>
      <w:proofErr w:type="gramEnd"/>
      <w:r w:rsidRPr="00241B6D">
        <w:rPr>
          <w:sz w:val="16"/>
          <w:szCs w:val="16"/>
        </w:rPr>
        <w:t xml:space="preserve"> decency; or </w:t>
      </w:r>
    </w:p>
    <w:p w:rsidR="00F11880" w:rsidRPr="00241B6D" w:rsidRDefault="00F11880" w:rsidP="00F11880">
      <w:pPr>
        <w:rPr>
          <w:vanish/>
          <w:sz w:val="16"/>
          <w:szCs w:val="16"/>
        </w:rPr>
      </w:pPr>
      <w:bookmarkStart w:id="37" w:name="20A-7-801(4)(d)(iii)"/>
      <w:bookmarkEnd w:id="37"/>
    </w:p>
    <w:p w:rsidR="00F11880" w:rsidRPr="00241B6D" w:rsidRDefault="00F11880" w:rsidP="00F11880">
      <w:pPr>
        <w:rPr>
          <w:sz w:val="16"/>
          <w:szCs w:val="16"/>
        </w:rPr>
      </w:pPr>
      <w:r w:rsidRPr="00241B6D">
        <w:rPr>
          <w:sz w:val="16"/>
          <w:szCs w:val="16"/>
        </w:rPr>
        <w:t xml:space="preserve">(iii) </w:t>
      </w:r>
      <w:proofErr w:type="gramStart"/>
      <w:r w:rsidRPr="00241B6D">
        <w:rPr>
          <w:sz w:val="16"/>
          <w:szCs w:val="16"/>
        </w:rPr>
        <w:t>the</w:t>
      </w:r>
      <w:proofErr w:type="gramEnd"/>
      <w:r w:rsidRPr="00241B6D">
        <w:rPr>
          <w:sz w:val="16"/>
          <w:szCs w:val="16"/>
        </w:rPr>
        <w:t xml:space="preserve"> purposes, organization, or uniformity of the website.</w:t>
      </w:r>
    </w:p>
    <w:p w:rsidR="00F11880" w:rsidRPr="00241B6D" w:rsidRDefault="00F11880" w:rsidP="00F11880">
      <w:pPr>
        <w:rPr>
          <w:vanish/>
          <w:sz w:val="16"/>
          <w:szCs w:val="16"/>
        </w:rPr>
      </w:pPr>
      <w:bookmarkStart w:id="38" w:name="20A-7-801(4)(e)"/>
      <w:bookmarkEnd w:id="38"/>
    </w:p>
    <w:p w:rsidR="00F11880" w:rsidRPr="00241B6D" w:rsidRDefault="00F11880" w:rsidP="00F11880">
      <w:pPr>
        <w:rPr>
          <w:sz w:val="16"/>
          <w:szCs w:val="16"/>
        </w:rPr>
      </w:pPr>
      <w:r w:rsidRPr="00241B6D">
        <w:rPr>
          <w:sz w:val="16"/>
          <w:szCs w:val="16"/>
        </w:rPr>
        <w:t>(e) A refusal under Subsection</w:t>
      </w:r>
      <w:r w:rsidRPr="00241B6D">
        <w:rPr>
          <w:rStyle w:val="apple-converted-space"/>
          <w:sz w:val="16"/>
          <w:szCs w:val="16"/>
        </w:rPr>
        <w:t> </w:t>
      </w:r>
      <w:hyperlink r:id="rId12" w:anchor="20A-7-801(4)(d)" w:history="1">
        <w:r w:rsidRPr="00241B6D">
          <w:rPr>
            <w:rStyle w:val="Hyperlink"/>
            <w:color w:val="auto"/>
            <w:sz w:val="16"/>
            <w:szCs w:val="16"/>
          </w:rPr>
          <w:t>(4</w:t>
        </w:r>
        <w:proofErr w:type="gramStart"/>
        <w:r w:rsidRPr="00241B6D">
          <w:rPr>
            <w:rStyle w:val="Hyperlink"/>
            <w:color w:val="auto"/>
            <w:sz w:val="16"/>
            <w:szCs w:val="16"/>
          </w:rPr>
          <w:t>)(</w:t>
        </w:r>
        <w:proofErr w:type="gramEnd"/>
        <w:r w:rsidRPr="00241B6D">
          <w:rPr>
            <w:rStyle w:val="Hyperlink"/>
            <w:color w:val="auto"/>
            <w:sz w:val="16"/>
            <w:szCs w:val="16"/>
          </w:rPr>
          <w:t>d)</w:t>
        </w:r>
      </w:hyperlink>
      <w:r w:rsidRPr="00241B6D">
        <w:rPr>
          <w:rStyle w:val="apple-converted-space"/>
          <w:sz w:val="16"/>
          <w:szCs w:val="16"/>
        </w:rPr>
        <w:t> </w:t>
      </w:r>
      <w:r w:rsidRPr="00241B6D">
        <w:rPr>
          <w:sz w:val="16"/>
          <w:szCs w:val="16"/>
        </w:rPr>
        <w:t>is subject to appeal in accordance with Subsection</w:t>
      </w:r>
      <w:r w:rsidRPr="00241B6D">
        <w:rPr>
          <w:rStyle w:val="apple-converted-space"/>
          <w:sz w:val="16"/>
          <w:szCs w:val="16"/>
        </w:rPr>
        <w:t> </w:t>
      </w:r>
      <w:hyperlink r:id="rId13" w:anchor="20A-7-801(5)" w:history="1">
        <w:r w:rsidRPr="00241B6D">
          <w:rPr>
            <w:rStyle w:val="Hyperlink"/>
            <w:color w:val="auto"/>
            <w:sz w:val="16"/>
            <w:szCs w:val="16"/>
          </w:rPr>
          <w:t>(5)</w:t>
        </w:r>
      </w:hyperlink>
      <w:r w:rsidRPr="00241B6D">
        <w:rPr>
          <w:sz w:val="16"/>
          <w:szCs w:val="16"/>
        </w:rPr>
        <w:t>.</w:t>
      </w:r>
    </w:p>
    <w:p w:rsidR="00F11880" w:rsidRPr="00241B6D" w:rsidRDefault="00F11880" w:rsidP="00F11880">
      <w:pPr>
        <w:rPr>
          <w:vanish/>
          <w:sz w:val="16"/>
          <w:szCs w:val="16"/>
        </w:rPr>
      </w:pPr>
      <w:bookmarkStart w:id="39" w:name="20A-7-801(5)"/>
      <w:bookmarkEnd w:id="39"/>
    </w:p>
    <w:p w:rsidR="00F11880" w:rsidRPr="00241B6D" w:rsidRDefault="00F11880" w:rsidP="00F11880">
      <w:pPr>
        <w:rPr>
          <w:sz w:val="16"/>
          <w:szCs w:val="16"/>
        </w:rPr>
      </w:pPr>
      <w:r w:rsidRPr="00241B6D">
        <w:rPr>
          <w:sz w:val="16"/>
          <w:szCs w:val="16"/>
        </w:rPr>
        <w:t>(5)</w:t>
      </w:r>
      <w:bookmarkStart w:id="40" w:name="20A-7-801(5)(a)"/>
      <w:bookmarkEnd w:id="40"/>
      <w:r w:rsidRPr="00241B6D">
        <w:rPr>
          <w:sz w:val="16"/>
          <w:szCs w:val="16"/>
        </w:rPr>
        <w:t xml:space="preserve"> (a) </w:t>
      </w:r>
      <w:bookmarkStart w:id="41" w:name="20A-7-801(5)(a)(i)"/>
      <w:bookmarkEnd w:id="41"/>
      <w:r w:rsidRPr="00241B6D">
        <w:rPr>
          <w:sz w:val="16"/>
          <w:szCs w:val="16"/>
        </w:rPr>
        <w:t>A person whose information is refused under Subsection (4), and who is aggrieved by the determination, may appeal by submitting a written notice of appeal to the lieutenant governor before 5 p.m. within 10 business days after the date of the determination. A notice of appeal submitted under this Subsection </w:t>
      </w:r>
      <w:hyperlink r:id="rId14" w:anchor="20A-7-801(5)(a)" w:history="1">
        <w:r w:rsidRPr="00241B6D">
          <w:rPr>
            <w:rStyle w:val="Hyperlink"/>
            <w:color w:val="auto"/>
            <w:sz w:val="16"/>
            <w:szCs w:val="16"/>
          </w:rPr>
          <w:t>(5</w:t>
        </w:r>
        <w:proofErr w:type="gramStart"/>
        <w:r w:rsidRPr="00241B6D">
          <w:rPr>
            <w:rStyle w:val="Hyperlink"/>
            <w:color w:val="auto"/>
            <w:sz w:val="16"/>
            <w:szCs w:val="16"/>
          </w:rPr>
          <w:t>)(</w:t>
        </w:r>
        <w:proofErr w:type="gramEnd"/>
        <w:r w:rsidRPr="00241B6D">
          <w:rPr>
            <w:rStyle w:val="Hyperlink"/>
            <w:color w:val="auto"/>
            <w:sz w:val="16"/>
            <w:szCs w:val="16"/>
          </w:rPr>
          <w:t>a)</w:t>
        </w:r>
      </w:hyperlink>
      <w:r w:rsidRPr="00241B6D">
        <w:rPr>
          <w:sz w:val="16"/>
          <w:szCs w:val="16"/>
        </w:rPr>
        <w:t> shall contain:</w:t>
      </w:r>
    </w:p>
    <w:p w:rsidR="00F11880" w:rsidRPr="00241B6D" w:rsidRDefault="00F11880" w:rsidP="00F11880">
      <w:pPr>
        <w:rPr>
          <w:sz w:val="16"/>
          <w:szCs w:val="16"/>
        </w:rPr>
      </w:pPr>
      <w:r w:rsidRPr="00241B6D">
        <w:rPr>
          <w:sz w:val="16"/>
          <w:szCs w:val="16"/>
        </w:rPr>
        <w:t>(</w:t>
      </w:r>
      <w:proofErr w:type="spellStart"/>
      <w:r w:rsidRPr="00241B6D">
        <w:rPr>
          <w:sz w:val="16"/>
          <w:szCs w:val="16"/>
        </w:rPr>
        <w:t>i</w:t>
      </w:r>
      <w:proofErr w:type="spellEnd"/>
      <w:r w:rsidRPr="00241B6D">
        <w:rPr>
          <w:sz w:val="16"/>
          <w:szCs w:val="16"/>
        </w:rPr>
        <w:t xml:space="preserve">) </w:t>
      </w:r>
      <w:proofErr w:type="gramStart"/>
      <w:r w:rsidRPr="00241B6D">
        <w:rPr>
          <w:sz w:val="16"/>
          <w:szCs w:val="16"/>
        </w:rPr>
        <w:t>a</w:t>
      </w:r>
      <w:proofErr w:type="gramEnd"/>
      <w:r w:rsidRPr="00241B6D">
        <w:rPr>
          <w:sz w:val="16"/>
          <w:szCs w:val="16"/>
        </w:rPr>
        <w:t xml:space="preserve"> listing of each objection to the lieutenant governor's determination; and</w:t>
      </w:r>
    </w:p>
    <w:p w:rsidR="00F11880" w:rsidRPr="00241B6D" w:rsidRDefault="00F11880" w:rsidP="00F11880">
      <w:pPr>
        <w:rPr>
          <w:vanish/>
          <w:sz w:val="16"/>
          <w:szCs w:val="16"/>
        </w:rPr>
      </w:pPr>
      <w:bookmarkStart w:id="42" w:name="20A-7-801(5)(a)(ii)"/>
      <w:bookmarkEnd w:id="42"/>
    </w:p>
    <w:p w:rsidR="00F11880" w:rsidRPr="00241B6D" w:rsidRDefault="00F11880" w:rsidP="00F11880">
      <w:pPr>
        <w:rPr>
          <w:sz w:val="16"/>
          <w:szCs w:val="16"/>
        </w:rPr>
      </w:pPr>
      <w:r w:rsidRPr="00241B6D">
        <w:rPr>
          <w:sz w:val="16"/>
          <w:szCs w:val="16"/>
        </w:rPr>
        <w:t xml:space="preserve">(ii) </w:t>
      </w:r>
      <w:proofErr w:type="gramStart"/>
      <w:r w:rsidRPr="00241B6D">
        <w:rPr>
          <w:sz w:val="16"/>
          <w:szCs w:val="16"/>
        </w:rPr>
        <w:t>the</w:t>
      </w:r>
      <w:proofErr w:type="gramEnd"/>
      <w:r w:rsidRPr="00241B6D">
        <w:rPr>
          <w:sz w:val="16"/>
          <w:szCs w:val="16"/>
        </w:rPr>
        <w:t xml:space="preserve"> basis for each objection. </w:t>
      </w:r>
    </w:p>
    <w:p w:rsidR="00F11880" w:rsidRPr="00241B6D" w:rsidRDefault="00F11880" w:rsidP="00F11880">
      <w:pPr>
        <w:rPr>
          <w:vanish/>
          <w:sz w:val="16"/>
          <w:szCs w:val="16"/>
        </w:rPr>
      </w:pPr>
      <w:bookmarkStart w:id="43" w:name="20A-7-801(5)(b)"/>
      <w:bookmarkEnd w:id="43"/>
    </w:p>
    <w:p w:rsidR="00F11880" w:rsidRPr="00241B6D" w:rsidRDefault="00F11880" w:rsidP="00F11880">
      <w:pPr>
        <w:rPr>
          <w:sz w:val="16"/>
          <w:szCs w:val="16"/>
        </w:rPr>
      </w:pPr>
      <w:r w:rsidRPr="00241B6D">
        <w:rPr>
          <w:sz w:val="16"/>
          <w:szCs w:val="16"/>
        </w:rPr>
        <w:t>(b) The lieutenant governor shall review the notice of appeal and shall issue a written response within 10 business days after the day on which the notice of appeal is submitted.</w:t>
      </w:r>
    </w:p>
    <w:p w:rsidR="00F11880" w:rsidRPr="00241B6D" w:rsidRDefault="00F11880" w:rsidP="00F11880">
      <w:pPr>
        <w:rPr>
          <w:vanish/>
          <w:sz w:val="16"/>
          <w:szCs w:val="16"/>
        </w:rPr>
      </w:pPr>
      <w:bookmarkStart w:id="44" w:name="20A-7-801(5)(c)"/>
      <w:bookmarkEnd w:id="44"/>
    </w:p>
    <w:p w:rsidR="00F11880" w:rsidRPr="00241B6D" w:rsidRDefault="00F11880" w:rsidP="00F11880">
      <w:pPr>
        <w:rPr>
          <w:sz w:val="16"/>
          <w:szCs w:val="16"/>
        </w:rPr>
      </w:pPr>
      <w:r w:rsidRPr="00241B6D">
        <w:rPr>
          <w:sz w:val="16"/>
          <w:szCs w:val="16"/>
        </w:rPr>
        <w:t>(c) An appeal of the response of the lieutenant governor shall be made to the district court, which shall review the matter de novo.</w:t>
      </w:r>
    </w:p>
    <w:p w:rsidR="00F11880" w:rsidRPr="00241B6D" w:rsidRDefault="00F11880" w:rsidP="00F11880">
      <w:pPr>
        <w:rPr>
          <w:vanish/>
          <w:sz w:val="16"/>
          <w:szCs w:val="16"/>
        </w:rPr>
      </w:pPr>
      <w:bookmarkStart w:id="45" w:name="20A-7-801(6)"/>
      <w:bookmarkEnd w:id="45"/>
    </w:p>
    <w:p w:rsidR="00F11880" w:rsidRPr="00241B6D" w:rsidRDefault="00F11880" w:rsidP="00F11880">
      <w:pPr>
        <w:rPr>
          <w:sz w:val="16"/>
          <w:szCs w:val="16"/>
        </w:rPr>
      </w:pPr>
      <w:r w:rsidRPr="00241B6D">
        <w:rPr>
          <w:sz w:val="16"/>
          <w:szCs w:val="16"/>
        </w:rPr>
        <w:t>(6)</w:t>
      </w:r>
      <w:bookmarkStart w:id="46" w:name="20A-7-801(6)(a)"/>
      <w:bookmarkEnd w:id="46"/>
      <w:r w:rsidRPr="00241B6D">
        <w:rPr>
          <w:sz w:val="16"/>
          <w:szCs w:val="16"/>
        </w:rPr>
        <w:t xml:space="preserve"> (a) The lieutenant governor shall ensure that each voter will be able to conveniently enter the voter's address information on the website to retrieve information on which offices, candidates, and ballot propositions will be on the voter's ballot at the next general election or municipal election.</w:t>
      </w:r>
    </w:p>
    <w:p w:rsidR="00F11880" w:rsidRPr="00241B6D" w:rsidRDefault="00F11880" w:rsidP="00F11880">
      <w:pPr>
        <w:rPr>
          <w:vanish/>
          <w:sz w:val="16"/>
          <w:szCs w:val="16"/>
        </w:rPr>
      </w:pPr>
      <w:bookmarkStart w:id="47" w:name="20A-7-801(6)(b)"/>
      <w:bookmarkEnd w:id="47"/>
    </w:p>
    <w:p w:rsidR="00F11880" w:rsidRPr="00241B6D" w:rsidRDefault="00F11880" w:rsidP="00F11880">
      <w:pPr>
        <w:rPr>
          <w:sz w:val="16"/>
          <w:szCs w:val="16"/>
        </w:rPr>
      </w:pPr>
      <w:r w:rsidRPr="00241B6D">
        <w:rPr>
          <w:sz w:val="16"/>
          <w:szCs w:val="16"/>
        </w:rPr>
        <w:t>(b) The information on the website will anticipate and answer frequent voter questions including the following:</w:t>
      </w:r>
      <w:bookmarkStart w:id="48" w:name="20A-7-801(6)(b)(i)"/>
      <w:bookmarkEnd w:id="48"/>
    </w:p>
    <w:p w:rsidR="00F11880" w:rsidRPr="00241B6D" w:rsidRDefault="00F11880" w:rsidP="00F11880">
      <w:pPr>
        <w:rPr>
          <w:sz w:val="16"/>
          <w:szCs w:val="16"/>
        </w:rPr>
      </w:pPr>
      <w:r w:rsidRPr="00241B6D">
        <w:rPr>
          <w:sz w:val="16"/>
          <w:szCs w:val="16"/>
        </w:rPr>
        <w:t>(</w:t>
      </w:r>
      <w:proofErr w:type="spellStart"/>
      <w:r w:rsidRPr="00241B6D">
        <w:rPr>
          <w:sz w:val="16"/>
          <w:szCs w:val="16"/>
        </w:rPr>
        <w:t>i</w:t>
      </w:r>
      <w:proofErr w:type="spellEnd"/>
      <w:r w:rsidRPr="00241B6D">
        <w:rPr>
          <w:sz w:val="16"/>
          <w:szCs w:val="16"/>
        </w:rPr>
        <w:t xml:space="preserve">) </w:t>
      </w:r>
      <w:proofErr w:type="gramStart"/>
      <w:r w:rsidRPr="00241B6D">
        <w:rPr>
          <w:sz w:val="16"/>
          <w:szCs w:val="16"/>
        </w:rPr>
        <w:t>what</w:t>
      </w:r>
      <w:proofErr w:type="gramEnd"/>
      <w:r w:rsidRPr="00241B6D">
        <w:rPr>
          <w:sz w:val="16"/>
          <w:szCs w:val="16"/>
        </w:rPr>
        <w:t xml:space="preserve"> offices are up in the current year for which the voter may cast a vote; </w:t>
      </w:r>
    </w:p>
    <w:p w:rsidR="00F11880" w:rsidRPr="00241B6D" w:rsidRDefault="00F11880" w:rsidP="00F11880">
      <w:pPr>
        <w:rPr>
          <w:vanish/>
          <w:sz w:val="16"/>
          <w:szCs w:val="16"/>
        </w:rPr>
      </w:pPr>
      <w:bookmarkStart w:id="49" w:name="20A-7-801(6)(b)(ii)"/>
      <w:bookmarkEnd w:id="49"/>
    </w:p>
    <w:p w:rsidR="00F11880" w:rsidRPr="00241B6D" w:rsidRDefault="00F11880" w:rsidP="00F11880">
      <w:pPr>
        <w:rPr>
          <w:sz w:val="16"/>
          <w:szCs w:val="16"/>
        </w:rPr>
      </w:pPr>
      <w:r w:rsidRPr="00241B6D">
        <w:rPr>
          <w:sz w:val="16"/>
          <w:szCs w:val="16"/>
        </w:rPr>
        <w:t xml:space="preserve">(ii) </w:t>
      </w:r>
      <w:proofErr w:type="gramStart"/>
      <w:r w:rsidRPr="00241B6D">
        <w:rPr>
          <w:sz w:val="16"/>
          <w:szCs w:val="16"/>
        </w:rPr>
        <w:t>who</w:t>
      </w:r>
      <w:proofErr w:type="gramEnd"/>
      <w:r w:rsidRPr="00241B6D">
        <w:rPr>
          <w:sz w:val="16"/>
          <w:szCs w:val="16"/>
        </w:rPr>
        <w:t xml:space="preserve"> is running for what office and who is the incumbent, if any;</w:t>
      </w:r>
    </w:p>
    <w:p w:rsidR="00F11880" w:rsidRPr="00241B6D" w:rsidRDefault="00F11880" w:rsidP="00F11880">
      <w:pPr>
        <w:rPr>
          <w:vanish/>
          <w:sz w:val="16"/>
          <w:szCs w:val="16"/>
        </w:rPr>
      </w:pPr>
      <w:bookmarkStart w:id="50" w:name="20A-7-801(6)(b)(iii)"/>
      <w:bookmarkEnd w:id="50"/>
    </w:p>
    <w:p w:rsidR="00F11880" w:rsidRPr="00241B6D" w:rsidRDefault="00F11880" w:rsidP="00F11880">
      <w:pPr>
        <w:rPr>
          <w:sz w:val="16"/>
          <w:szCs w:val="16"/>
        </w:rPr>
      </w:pPr>
      <w:r w:rsidRPr="00241B6D">
        <w:rPr>
          <w:sz w:val="16"/>
          <w:szCs w:val="16"/>
        </w:rPr>
        <w:t xml:space="preserve">(iii) </w:t>
      </w:r>
      <w:proofErr w:type="gramStart"/>
      <w:r w:rsidRPr="00241B6D">
        <w:rPr>
          <w:sz w:val="16"/>
          <w:szCs w:val="16"/>
        </w:rPr>
        <w:t>what</w:t>
      </w:r>
      <w:proofErr w:type="gramEnd"/>
      <w:r w:rsidRPr="00241B6D">
        <w:rPr>
          <w:sz w:val="16"/>
          <w:szCs w:val="16"/>
        </w:rPr>
        <w:t xml:space="preserve"> address each candidate may be reached at and how the candidate may be contacted;</w:t>
      </w:r>
    </w:p>
    <w:p w:rsidR="00F11880" w:rsidRPr="00241B6D" w:rsidRDefault="00F11880" w:rsidP="00F11880">
      <w:pPr>
        <w:rPr>
          <w:vanish/>
          <w:sz w:val="16"/>
          <w:szCs w:val="16"/>
        </w:rPr>
      </w:pPr>
      <w:bookmarkStart w:id="51" w:name="20A-7-801(6)(b)(iv)"/>
      <w:bookmarkEnd w:id="51"/>
    </w:p>
    <w:p w:rsidR="00F11880" w:rsidRPr="00241B6D" w:rsidRDefault="00F11880" w:rsidP="00F11880">
      <w:pPr>
        <w:rPr>
          <w:sz w:val="16"/>
          <w:szCs w:val="16"/>
        </w:rPr>
      </w:pPr>
      <w:r w:rsidRPr="00241B6D">
        <w:rPr>
          <w:sz w:val="16"/>
          <w:szCs w:val="16"/>
        </w:rPr>
        <w:t xml:space="preserve">(iv) </w:t>
      </w:r>
      <w:proofErr w:type="gramStart"/>
      <w:r w:rsidRPr="00241B6D">
        <w:rPr>
          <w:sz w:val="16"/>
          <w:szCs w:val="16"/>
        </w:rPr>
        <w:t>for</w:t>
      </w:r>
      <w:proofErr w:type="gramEnd"/>
      <w:r w:rsidRPr="00241B6D">
        <w:rPr>
          <w:sz w:val="16"/>
          <w:szCs w:val="16"/>
        </w:rPr>
        <w:t xml:space="preserve"> partisan races only, what, if any, is each candidate's party affiliation;</w:t>
      </w:r>
    </w:p>
    <w:p w:rsidR="00F11880" w:rsidRPr="00241B6D" w:rsidRDefault="00F11880" w:rsidP="00F11880">
      <w:pPr>
        <w:rPr>
          <w:vanish/>
          <w:sz w:val="16"/>
          <w:szCs w:val="16"/>
        </w:rPr>
      </w:pPr>
      <w:bookmarkStart w:id="52" w:name="20A-7-801(6)(b)(v)"/>
      <w:bookmarkEnd w:id="52"/>
    </w:p>
    <w:p w:rsidR="00F11880" w:rsidRPr="00241B6D" w:rsidRDefault="00F11880" w:rsidP="00F11880">
      <w:pPr>
        <w:rPr>
          <w:sz w:val="16"/>
          <w:szCs w:val="16"/>
        </w:rPr>
      </w:pPr>
      <w:r w:rsidRPr="00241B6D">
        <w:rPr>
          <w:sz w:val="16"/>
          <w:szCs w:val="16"/>
        </w:rPr>
        <w:t xml:space="preserve">(v) </w:t>
      </w:r>
      <w:proofErr w:type="gramStart"/>
      <w:r w:rsidRPr="00241B6D">
        <w:rPr>
          <w:sz w:val="16"/>
          <w:szCs w:val="16"/>
        </w:rPr>
        <w:t>what</w:t>
      </w:r>
      <w:proofErr w:type="gramEnd"/>
      <w:r w:rsidRPr="00241B6D">
        <w:rPr>
          <w:sz w:val="16"/>
          <w:szCs w:val="16"/>
        </w:rPr>
        <w:t xml:space="preserve"> qualifications have been submitted by each candidate;</w:t>
      </w:r>
    </w:p>
    <w:p w:rsidR="00F11880" w:rsidRPr="00241B6D" w:rsidRDefault="00F11880" w:rsidP="00F11880">
      <w:pPr>
        <w:rPr>
          <w:vanish/>
          <w:sz w:val="16"/>
          <w:szCs w:val="16"/>
        </w:rPr>
      </w:pPr>
      <w:bookmarkStart w:id="53" w:name="20A-7-801(6)(b)(vi)"/>
      <w:bookmarkEnd w:id="53"/>
    </w:p>
    <w:p w:rsidR="00F11880" w:rsidRPr="00241B6D" w:rsidRDefault="00F11880" w:rsidP="00F11880">
      <w:pPr>
        <w:rPr>
          <w:sz w:val="16"/>
          <w:szCs w:val="16"/>
        </w:rPr>
      </w:pPr>
      <w:r w:rsidRPr="00241B6D">
        <w:rPr>
          <w:sz w:val="16"/>
          <w:szCs w:val="16"/>
        </w:rPr>
        <w:t xml:space="preserve">(vi) </w:t>
      </w:r>
      <w:proofErr w:type="gramStart"/>
      <w:r w:rsidRPr="00241B6D">
        <w:rPr>
          <w:sz w:val="16"/>
          <w:szCs w:val="16"/>
        </w:rPr>
        <w:t>where</w:t>
      </w:r>
      <w:proofErr w:type="gramEnd"/>
      <w:r w:rsidRPr="00241B6D">
        <w:rPr>
          <w:sz w:val="16"/>
          <w:szCs w:val="16"/>
        </w:rPr>
        <w:t xml:space="preserve"> additional information on each candidate may be obtained;</w:t>
      </w:r>
    </w:p>
    <w:p w:rsidR="00F11880" w:rsidRPr="00241B6D" w:rsidRDefault="00F11880" w:rsidP="00F11880">
      <w:pPr>
        <w:rPr>
          <w:vanish/>
          <w:sz w:val="16"/>
          <w:szCs w:val="16"/>
        </w:rPr>
      </w:pPr>
      <w:bookmarkStart w:id="54" w:name="20A-7-801(6)(b)(vii)"/>
      <w:bookmarkEnd w:id="54"/>
    </w:p>
    <w:p w:rsidR="00F11880" w:rsidRPr="00241B6D" w:rsidRDefault="00F11880" w:rsidP="00F11880">
      <w:pPr>
        <w:rPr>
          <w:sz w:val="16"/>
          <w:szCs w:val="16"/>
        </w:rPr>
      </w:pPr>
      <w:r w:rsidRPr="00241B6D">
        <w:rPr>
          <w:sz w:val="16"/>
          <w:szCs w:val="16"/>
        </w:rPr>
        <w:t xml:space="preserve">(vii) </w:t>
      </w:r>
      <w:proofErr w:type="gramStart"/>
      <w:r w:rsidRPr="00241B6D">
        <w:rPr>
          <w:sz w:val="16"/>
          <w:szCs w:val="16"/>
        </w:rPr>
        <w:t>what</w:t>
      </w:r>
      <w:proofErr w:type="gramEnd"/>
      <w:r w:rsidRPr="00241B6D">
        <w:rPr>
          <w:sz w:val="16"/>
          <w:szCs w:val="16"/>
        </w:rPr>
        <w:t xml:space="preserve"> ballot propositions will be on the ballot; and</w:t>
      </w:r>
    </w:p>
    <w:p w:rsidR="00F11880" w:rsidRPr="00241B6D" w:rsidRDefault="00F11880" w:rsidP="00F11880">
      <w:pPr>
        <w:rPr>
          <w:vanish/>
          <w:sz w:val="16"/>
          <w:szCs w:val="16"/>
        </w:rPr>
      </w:pPr>
      <w:bookmarkStart w:id="55" w:name="20A-7-801(6)(b)(viii)"/>
      <w:bookmarkEnd w:id="55"/>
    </w:p>
    <w:p w:rsidR="00F11880" w:rsidRPr="00241B6D" w:rsidRDefault="00F11880" w:rsidP="00F11880">
      <w:pPr>
        <w:rPr>
          <w:sz w:val="16"/>
          <w:szCs w:val="16"/>
        </w:rPr>
      </w:pPr>
      <w:r w:rsidRPr="00241B6D">
        <w:rPr>
          <w:sz w:val="16"/>
          <w:szCs w:val="16"/>
        </w:rPr>
        <w:t xml:space="preserve">(viii) </w:t>
      </w:r>
      <w:proofErr w:type="gramStart"/>
      <w:r w:rsidRPr="00241B6D">
        <w:rPr>
          <w:sz w:val="16"/>
          <w:szCs w:val="16"/>
        </w:rPr>
        <w:t>what</w:t>
      </w:r>
      <w:proofErr w:type="gramEnd"/>
      <w:r w:rsidRPr="00241B6D">
        <w:rPr>
          <w:sz w:val="16"/>
          <w:szCs w:val="16"/>
        </w:rPr>
        <w:t xml:space="preserve"> judges are up for retention election.</w:t>
      </w:r>
    </w:p>
    <w:p w:rsidR="00F11880" w:rsidRPr="00241B6D" w:rsidRDefault="00F11880" w:rsidP="00F11880">
      <w:pPr>
        <w:rPr>
          <w:vanish/>
          <w:sz w:val="16"/>
          <w:szCs w:val="16"/>
        </w:rPr>
      </w:pPr>
      <w:bookmarkStart w:id="56" w:name="20A-7-801(7)"/>
      <w:bookmarkEnd w:id="56"/>
    </w:p>
    <w:p w:rsidR="00381525" w:rsidRPr="00241B6D" w:rsidRDefault="00F11880" w:rsidP="006A13FC">
      <w:pPr>
        <w:rPr>
          <w:b/>
          <w:bCs/>
          <w:sz w:val="16"/>
          <w:szCs w:val="16"/>
          <w:shd w:val="clear" w:color="auto" w:fill="FFFFFF"/>
        </w:rPr>
      </w:pPr>
      <w:r w:rsidRPr="00241B6D">
        <w:rPr>
          <w:sz w:val="16"/>
          <w:szCs w:val="16"/>
        </w:rPr>
        <w:t>(7) As resources are made available and in cooperation with the county clerks, the lieutenant governor may expand the electronic voter information website program to include the same information as provided under this section for special elections and primary elections.</w:t>
      </w:r>
    </w:p>
    <w:p w:rsidR="008C0C58" w:rsidRPr="00A7472C" w:rsidRDefault="008C0C58" w:rsidP="006A13FC">
      <w:pPr>
        <w:rPr>
          <w:b/>
          <w:sz w:val="18"/>
          <w:szCs w:val="18"/>
        </w:rPr>
      </w:pPr>
    </w:p>
    <w:p w:rsidR="008C0C58" w:rsidRDefault="008C0C58" w:rsidP="006A13FC">
      <w:pPr>
        <w:rPr>
          <w:b/>
          <w:sz w:val="18"/>
          <w:szCs w:val="18"/>
        </w:rPr>
      </w:pPr>
    </w:p>
    <w:p w:rsidR="008C0C58" w:rsidRDefault="008C0C58" w:rsidP="006A13FC">
      <w:pPr>
        <w:rPr>
          <w:b/>
          <w:sz w:val="18"/>
          <w:szCs w:val="18"/>
        </w:rPr>
      </w:pPr>
    </w:p>
    <w:p w:rsidR="00671CFD" w:rsidRDefault="00671CFD" w:rsidP="006A13FC">
      <w:pPr>
        <w:rPr>
          <w:b/>
          <w:sz w:val="18"/>
          <w:szCs w:val="18"/>
        </w:rPr>
      </w:pPr>
    </w:p>
    <w:p w:rsidR="00671CFD" w:rsidRDefault="00671CFD" w:rsidP="006A13FC">
      <w:pPr>
        <w:rPr>
          <w:b/>
          <w:sz w:val="18"/>
          <w:szCs w:val="18"/>
        </w:rPr>
      </w:pPr>
    </w:p>
    <w:p w:rsidR="00671CFD" w:rsidRDefault="00671CFD" w:rsidP="006A13FC">
      <w:pPr>
        <w:rPr>
          <w:b/>
          <w:sz w:val="18"/>
          <w:szCs w:val="18"/>
        </w:rPr>
      </w:pPr>
    </w:p>
    <w:p w:rsidR="00671CFD" w:rsidRDefault="00671CFD" w:rsidP="006A13FC">
      <w:pPr>
        <w:rPr>
          <w:b/>
          <w:sz w:val="18"/>
          <w:szCs w:val="18"/>
        </w:rPr>
      </w:pPr>
    </w:p>
    <w:p w:rsidR="00F31798" w:rsidRDefault="00F31798" w:rsidP="006A13FC">
      <w:pPr>
        <w:rPr>
          <w:b/>
          <w:sz w:val="18"/>
          <w:szCs w:val="18"/>
        </w:rPr>
      </w:pPr>
    </w:p>
    <w:p w:rsidR="00F31798" w:rsidRDefault="00F31798" w:rsidP="006A13FC">
      <w:pPr>
        <w:rPr>
          <w:b/>
          <w:sz w:val="18"/>
          <w:szCs w:val="18"/>
        </w:rPr>
      </w:pPr>
    </w:p>
    <w:p w:rsidR="00F31798" w:rsidRDefault="00F31798" w:rsidP="006A13FC">
      <w:pPr>
        <w:rPr>
          <w:b/>
          <w:sz w:val="18"/>
          <w:szCs w:val="18"/>
        </w:rPr>
      </w:pPr>
    </w:p>
    <w:p w:rsidR="00671CFD" w:rsidRDefault="00671CFD" w:rsidP="006A13FC">
      <w:pPr>
        <w:rPr>
          <w:b/>
          <w:sz w:val="18"/>
          <w:szCs w:val="18"/>
        </w:rPr>
      </w:pPr>
    </w:p>
    <w:p w:rsidR="00671CFD" w:rsidRDefault="00671CFD" w:rsidP="006A13FC">
      <w:pPr>
        <w:rPr>
          <w:b/>
          <w:sz w:val="18"/>
          <w:szCs w:val="18"/>
        </w:rPr>
      </w:pPr>
    </w:p>
    <w:p w:rsidR="008C0C58" w:rsidRDefault="008C0C58" w:rsidP="006A13FC">
      <w:pPr>
        <w:rPr>
          <w:b/>
          <w:sz w:val="18"/>
          <w:szCs w:val="18"/>
        </w:rPr>
      </w:pPr>
    </w:p>
    <w:p w:rsidR="00827659" w:rsidRDefault="00827659" w:rsidP="006A13FC">
      <w:pPr>
        <w:rPr>
          <w:b/>
          <w:sz w:val="18"/>
          <w:szCs w:val="18"/>
        </w:rPr>
      </w:pPr>
    </w:p>
    <w:p w:rsidR="00AC79DA" w:rsidRDefault="00AC79DA" w:rsidP="006A13FC">
      <w:pPr>
        <w:rPr>
          <w:b/>
          <w:sz w:val="18"/>
          <w:szCs w:val="18"/>
        </w:rPr>
      </w:pPr>
    </w:p>
    <w:p w:rsidR="00AC79DA" w:rsidRDefault="00AC79DA" w:rsidP="006A13FC">
      <w:pPr>
        <w:rPr>
          <w:b/>
          <w:sz w:val="18"/>
          <w:szCs w:val="18"/>
        </w:rPr>
      </w:pPr>
    </w:p>
    <w:p w:rsidR="00AC79DA" w:rsidRDefault="00AC79DA" w:rsidP="006A13FC">
      <w:pPr>
        <w:rPr>
          <w:b/>
          <w:sz w:val="18"/>
          <w:szCs w:val="18"/>
        </w:rPr>
      </w:pPr>
    </w:p>
    <w:p w:rsidR="00AC79DA" w:rsidRPr="00671CFD" w:rsidRDefault="00AC79DA" w:rsidP="006A13FC">
      <w:pPr>
        <w:rPr>
          <w:b/>
          <w:sz w:val="18"/>
          <w:szCs w:val="18"/>
        </w:rPr>
      </w:pPr>
    </w:p>
    <w:p w:rsidR="00077870" w:rsidRPr="00671CFD" w:rsidRDefault="00077870" w:rsidP="006A13FC">
      <w:pPr>
        <w:rPr>
          <w:b/>
          <w:sz w:val="18"/>
          <w:szCs w:val="18"/>
        </w:rPr>
      </w:pPr>
    </w:p>
    <w:p w:rsidR="00671CFD" w:rsidRPr="00671CFD" w:rsidRDefault="00671CFD" w:rsidP="00671CFD">
      <w:pPr>
        <w:jc w:val="center"/>
        <w:rPr>
          <w:b/>
          <w:sz w:val="32"/>
          <w:u w:val="single"/>
        </w:rPr>
      </w:pPr>
      <w:r w:rsidRPr="00671CFD">
        <w:rPr>
          <w:b/>
          <w:sz w:val="32"/>
          <w:u w:val="single"/>
        </w:rPr>
        <w:t>State of Utah 2019 Municipal Financial Disclosure Dates</w:t>
      </w:r>
    </w:p>
    <w:p w:rsidR="009F4905" w:rsidRDefault="009F4905" w:rsidP="009F4905">
      <w:pPr>
        <w:rPr>
          <w:szCs w:val="26"/>
        </w:rPr>
      </w:pPr>
    </w:p>
    <w:p w:rsidR="009F4905" w:rsidRDefault="009F4905" w:rsidP="009F4905">
      <w:pPr>
        <w:jc w:val="center"/>
        <w:rPr>
          <w:szCs w:val="26"/>
        </w:rPr>
      </w:pPr>
      <w:r>
        <w:rPr>
          <w:szCs w:val="26"/>
        </w:rPr>
        <w:t xml:space="preserve">Please note, these </w:t>
      </w:r>
      <w:r w:rsidR="00B93FE4">
        <w:rPr>
          <w:szCs w:val="26"/>
        </w:rPr>
        <w:t xml:space="preserve">dates and </w:t>
      </w:r>
      <w:r>
        <w:rPr>
          <w:szCs w:val="26"/>
        </w:rPr>
        <w:t xml:space="preserve">deadlines </w:t>
      </w:r>
      <w:r w:rsidRPr="00671CFD">
        <w:rPr>
          <w:i/>
          <w:szCs w:val="26"/>
        </w:rPr>
        <w:t>do not</w:t>
      </w:r>
      <w:r w:rsidRPr="00671CFD">
        <w:rPr>
          <w:szCs w:val="26"/>
        </w:rPr>
        <w:t xml:space="preserve"> take into account local </w:t>
      </w:r>
      <w:r>
        <w:rPr>
          <w:szCs w:val="26"/>
        </w:rPr>
        <w:t>financial disclosure ordinance</w:t>
      </w:r>
      <w:r w:rsidR="00C45ACA">
        <w:rPr>
          <w:szCs w:val="26"/>
        </w:rPr>
        <w:t>s</w:t>
      </w:r>
      <w:r>
        <w:rPr>
          <w:szCs w:val="26"/>
        </w:rPr>
        <w:t>.</w:t>
      </w:r>
    </w:p>
    <w:p w:rsidR="009F4905" w:rsidRDefault="009F4905" w:rsidP="009F4905">
      <w:pPr>
        <w:jc w:val="center"/>
        <w:rPr>
          <w:szCs w:val="26"/>
        </w:rPr>
      </w:pPr>
      <w:r w:rsidRPr="009F4905">
        <w:rPr>
          <w:b/>
          <w:i/>
          <w:szCs w:val="26"/>
        </w:rPr>
        <w:t>Candidates should check with their respective municipal clerk/recorder</w:t>
      </w:r>
      <w:r w:rsidRPr="00671CFD">
        <w:rPr>
          <w:szCs w:val="26"/>
        </w:rPr>
        <w:t xml:space="preserve"> to ensure that they are in full compliance with their local financial disclosure ordinance</w:t>
      </w:r>
      <w:r w:rsidR="00C45ACA">
        <w:rPr>
          <w:szCs w:val="26"/>
        </w:rPr>
        <w:t>s</w:t>
      </w:r>
      <w:r w:rsidRPr="00671CFD">
        <w:rPr>
          <w:szCs w:val="26"/>
        </w:rPr>
        <w:t>.</w:t>
      </w:r>
    </w:p>
    <w:p w:rsidR="00C47EC8" w:rsidRDefault="00C47EC8" w:rsidP="009F4905">
      <w:pPr>
        <w:jc w:val="center"/>
        <w:rPr>
          <w:szCs w:val="26"/>
        </w:rPr>
      </w:pPr>
    </w:p>
    <w:p w:rsidR="00671CFD" w:rsidRPr="00C47EC8" w:rsidRDefault="00C47EC8" w:rsidP="00671CFD">
      <w:pPr>
        <w:jc w:val="center"/>
      </w:pPr>
      <w:r w:rsidRPr="00C47EC8">
        <w:t>Campaign financial disclosures are due by 5</w:t>
      </w:r>
      <w:r w:rsidR="00CE1ABC">
        <w:t>:00</w:t>
      </w:r>
      <w:r w:rsidRPr="00C47EC8">
        <w:t xml:space="preserve"> p.m. on the due date.</w:t>
      </w:r>
    </w:p>
    <w:p w:rsidR="00671CFD" w:rsidRPr="00324C4C" w:rsidRDefault="00671CFD" w:rsidP="00671CFD">
      <w:pPr>
        <w:rPr>
          <w:b/>
          <w:u w:val="single"/>
        </w:rPr>
      </w:pPr>
    </w:p>
    <w:p w:rsidR="00671CFD" w:rsidRPr="00671CFD" w:rsidRDefault="00671CFD" w:rsidP="00671CFD">
      <w:pPr>
        <w:jc w:val="center"/>
        <w:rPr>
          <w:i/>
          <w:sz w:val="32"/>
        </w:rPr>
      </w:pPr>
      <w:r w:rsidRPr="00671CFD">
        <w:rPr>
          <w:i/>
          <w:sz w:val="32"/>
        </w:rPr>
        <w:t>Municipal Candidates</w:t>
      </w:r>
    </w:p>
    <w:p w:rsidR="00671CFD" w:rsidRPr="00671CFD" w:rsidRDefault="00671CFD" w:rsidP="00671CFD">
      <w:pPr>
        <w:rPr>
          <w:b/>
          <w:color w:val="000000"/>
          <w:sz w:val="6"/>
          <w:szCs w:val="10"/>
          <w:shd w:val="clear" w:color="auto" w:fill="FFFFFF"/>
        </w:rPr>
      </w:pPr>
    </w:p>
    <w:tbl>
      <w:tblPr>
        <w:tblW w:w="10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5"/>
        <w:gridCol w:w="4320"/>
        <w:gridCol w:w="3422"/>
      </w:tblGrid>
      <w:tr w:rsidR="0040026F" w:rsidRPr="00671CFD" w:rsidTr="00392D5B">
        <w:trPr>
          <w:trHeight w:val="576"/>
          <w:jc w:val="center"/>
        </w:trPr>
        <w:tc>
          <w:tcPr>
            <w:tcW w:w="2425" w:type="dxa"/>
            <w:tcBorders>
              <w:right w:val="single" w:sz="12" w:space="0" w:color="auto"/>
            </w:tcBorders>
            <w:shd w:val="clear" w:color="auto" w:fill="BFBFBF" w:themeFill="background1" w:themeFillShade="BF"/>
            <w:vAlign w:val="center"/>
            <w:hideMark/>
          </w:tcPr>
          <w:p w:rsidR="0040026F" w:rsidRDefault="0040026F" w:rsidP="00392D5B">
            <w:pPr>
              <w:rPr>
                <w:b/>
              </w:rPr>
            </w:pPr>
            <w:r w:rsidRPr="00671CFD">
              <w:rPr>
                <w:b/>
              </w:rPr>
              <w:t>Report Due Date</w:t>
            </w:r>
          </w:p>
          <w:p w:rsidR="00392D5B" w:rsidRPr="00671CFD" w:rsidRDefault="00392D5B" w:rsidP="00392D5B">
            <w:pPr>
              <w:rPr>
                <w:b/>
              </w:rPr>
            </w:pPr>
            <w:r>
              <w:rPr>
                <w:b/>
              </w:rPr>
              <w:t>(</w:t>
            </w:r>
            <w:proofErr w:type="gramStart"/>
            <w:r>
              <w:rPr>
                <w:b/>
              </w:rPr>
              <w:t>by</w:t>
            </w:r>
            <w:proofErr w:type="gramEnd"/>
            <w:r>
              <w:rPr>
                <w:b/>
              </w:rPr>
              <w:t xml:space="preserve"> 5:00 p.m.)</w:t>
            </w:r>
          </w:p>
        </w:tc>
        <w:tc>
          <w:tcPr>
            <w:tcW w:w="4320" w:type="dxa"/>
            <w:tcBorders>
              <w:left w:val="single" w:sz="12" w:space="0" w:color="auto"/>
              <w:bottom w:val="single" w:sz="4" w:space="0" w:color="auto"/>
              <w:right w:val="single" w:sz="12" w:space="0" w:color="auto"/>
            </w:tcBorders>
            <w:shd w:val="clear" w:color="auto" w:fill="BFBFBF" w:themeFill="background1" w:themeFillShade="BF"/>
            <w:vAlign w:val="center"/>
            <w:hideMark/>
          </w:tcPr>
          <w:p w:rsidR="0040026F" w:rsidRPr="00671CFD" w:rsidRDefault="0040026F" w:rsidP="00392D5B">
            <w:pPr>
              <w:rPr>
                <w:b/>
              </w:rPr>
            </w:pPr>
            <w:r>
              <w:rPr>
                <w:b/>
              </w:rPr>
              <w:t>Repor</w:t>
            </w:r>
            <w:r w:rsidR="00392D5B">
              <w:rPr>
                <w:b/>
              </w:rPr>
              <w:t>t includes transactions between</w:t>
            </w:r>
          </w:p>
        </w:tc>
        <w:tc>
          <w:tcPr>
            <w:tcW w:w="3422" w:type="dxa"/>
            <w:tcBorders>
              <w:left w:val="single" w:sz="12" w:space="0" w:color="auto"/>
              <w:bottom w:val="single" w:sz="4" w:space="0" w:color="auto"/>
            </w:tcBorders>
            <w:shd w:val="clear" w:color="auto" w:fill="BFBFBF" w:themeFill="background1" w:themeFillShade="BF"/>
            <w:vAlign w:val="center"/>
          </w:tcPr>
          <w:p w:rsidR="0040026F" w:rsidRPr="00671CFD" w:rsidRDefault="00392D5B" w:rsidP="00392D5B">
            <w:pPr>
              <w:rPr>
                <w:b/>
              </w:rPr>
            </w:pPr>
            <w:r>
              <w:rPr>
                <w:b/>
              </w:rPr>
              <w:t>Who this applies to</w:t>
            </w:r>
          </w:p>
        </w:tc>
      </w:tr>
      <w:tr w:rsidR="0040026F" w:rsidRPr="00671CFD" w:rsidTr="00A962BC">
        <w:trPr>
          <w:trHeight w:val="269"/>
          <w:jc w:val="center"/>
        </w:trPr>
        <w:tc>
          <w:tcPr>
            <w:tcW w:w="2425" w:type="dxa"/>
            <w:tcBorders>
              <w:right w:val="single" w:sz="12" w:space="0" w:color="auto"/>
            </w:tcBorders>
            <w:shd w:val="clear" w:color="auto" w:fill="F2F2F2" w:themeFill="background1" w:themeFillShade="F2"/>
            <w:vAlign w:val="center"/>
          </w:tcPr>
          <w:p w:rsidR="00462E21" w:rsidRPr="003D25B1" w:rsidRDefault="00F7682C" w:rsidP="00462E21">
            <w:pPr>
              <w:jc w:val="center"/>
            </w:pPr>
            <w:r w:rsidRPr="003D25B1">
              <w:t>08-06-2019</w:t>
            </w:r>
          </w:p>
        </w:tc>
        <w:tc>
          <w:tcPr>
            <w:tcW w:w="4320" w:type="dxa"/>
            <w:tcBorders>
              <w:left w:val="single" w:sz="12" w:space="0" w:color="auto"/>
              <w:right w:val="single" w:sz="12" w:space="0" w:color="auto"/>
            </w:tcBorders>
            <w:shd w:val="clear" w:color="auto" w:fill="F2F2F2" w:themeFill="background1" w:themeFillShade="F2"/>
            <w:vAlign w:val="center"/>
          </w:tcPr>
          <w:p w:rsidR="0040026F" w:rsidRPr="003D25B1" w:rsidRDefault="0040026F" w:rsidP="00A962BC">
            <w:pPr>
              <w:jc w:val="center"/>
            </w:pPr>
            <w:r>
              <w:t>01/01/2019 – 08/01/2019</w:t>
            </w:r>
          </w:p>
        </w:tc>
        <w:tc>
          <w:tcPr>
            <w:tcW w:w="3422" w:type="dxa"/>
            <w:tcBorders>
              <w:left w:val="single" w:sz="12" w:space="0" w:color="auto"/>
            </w:tcBorders>
            <w:shd w:val="clear" w:color="auto" w:fill="F2F2F2" w:themeFill="background1" w:themeFillShade="F2"/>
            <w:vAlign w:val="center"/>
          </w:tcPr>
          <w:p w:rsidR="00462E21" w:rsidRDefault="00462E21" w:rsidP="00F7682C">
            <w:pPr>
              <w:rPr>
                <w:b/>
              </w:rPr>
            </w:pPr>
          </w:p>
          <w:p w:rsidR="00F7682C" w:rsidRPr="009F4905" w:rsidRDefault="00462E21" w:rsidP="00F7682C">
            <w:r w:rsidRPr="009F4905">
              <w:t>Candidate</w:t>
            </w:r>
            <w:r w:rsidR="0090375A">
              <w:t>s</w:t>
            </w:r>
            <w:r w:rsidRPr="009F4905">
              <w:t xml:space="preserve"> </w:t>
            </w:r>
            <w:r w:rsidR="009F4905">
              <w:t>in a P</w:t>
            </w:r>
            <w:r w:rsidR="00F7682C" w:rsidRPr="009F4905">
              <w:t>rimary</w:t>
            </w:r>
          </w:p>
          <w:p w:rsidR="00462E21" w:rsidRPr="00EC7DAB" w:rsidRDefault="00462E21" w:rsidP="00F7682C">
            <w:pPr>
              <w:rPr>
                <w:b/>
              </w:rPr>
            </w:pPr>
          </w:p>
        </w:tc>
      </w:tr>
      <w:tr w:rsidR="0040026F" w:rsidRPr="00671CFD" w:rsidTr="00A962BC">
        <w:trPr>
          <w:trHeight w:val="269"/>
          <w:jc w:val="center"/>
        </w:trPr>
        <w:tc>
          <w:tcPr>
            <w:tcW w:w="2425" w:type="dxa"/>
            <w:tcBorders>
              <w:right w:val="single" w:sz="12" w:space="0" w:color="auto"/>
            </w:tcBorders>
            <w:shd w:val="clear" w:color="auto" w:fill="F2F2F2" w:themeFill="background1" w:themeFillShade="F2"/>
            <w:vAlign w:val="center"/>
          </w:tcPr>
          <w:p w:rsidR="0040026F" w:rsidRPr="003D25B1" w:rsidRDefault="009F4905" w:rsidP="00A962BC">
            <w:pPr>
              <w:jc w:val="center"/>
            </w:pPr>
            <w:r>
              <w:t>0</w:t>
            </w:r>
            <w:r w:rsidR="00F7682C" w:rsidRPr="003D25B1">
              <w:t>9-12-2019</w:t>
            </w:r>
          </w:p>
        </w:tc>
        <w:tc>
          <w:tcPr>
            <w:tcW w:w="4320" w:type="dxa"/>
            <w:tcBorders>
              <w:left w:val="single" w:sz="12" w:space="0" w:color="auto"/>
              <w:right w:val="single" w:sz="12" w:space="0" w:color="auto"/>
            </w:tcBorders>
            <w:shd w:val="clear" w:color="auto" w:fill="F2F2F2" w:themeFill="background1" w:themeFillShade="F2"/>
            <w:vAlign w:val="center"/>
          </w:tcPr>
          <w:p w:rsidR="0040026F" w:rsidRPr="003D25B1" w:rsidRDefault="0040026F" w:rsidP="00A962BC">
            <w:pPr>
              <w:jc w:val="center"/>
            </w:pPr>
            <w:r>
              <w:t>08/02/2019 – 09/07/2019</w:t>
            </w:r>
          </w:p>
        </w:tc>
        <w:tc>
          <w:tcPr>
            <w:tcW w:w="3422" w:type="dxa"/>
            <w:tcBorders>
              <w:left w:val="single" w:sz="12" w:space="0" w:color="auto"/>
            </w:tcBorders>
            <w:shd w:val="clear" w:color="auto" w:fill="F2F2F2" w:themeFill="background1" w:themeFillShade="F2"/>
            <w:vAlign w:val="center"/>
          </w:tcPr>
          <w:p w:rsidR="00462E21" w:rsidRDefault="00462E21" w:rsidP="00F7682C">
            <w:pPr>
              <w:rPr>
                <w:b/>
              </w:rPr>
            </w:pPr>
          </w:p>
          <w:p w:rsidR="00F7682C" w:rsidRPr="009F4905" w:rsidRDefault="00462E21" w:rsidP="00F7682C">
            <w:r w:rsidRPr="009F4905">
              <w:t>Candidate</w:t>
            </w:r>
            <w:r w:rsidR="0090375A">
              <w:t>s</w:t>
            </w:r>
            <w:r w:rsidRPr="009F4905">
              <w:t xml:space="preserve"> </w:t>
            </w:r>
            <w:r w:rsidR="009F4905">
              <w:t>eliminated at P</w:t>
            </w:r>
            <w:r w:rsidR="00F7682C" w:rsidRPr="009F4905">
              <w:t>rimary</w:t>
            </w:r>
          </w:p>
          <w:p w:rsidR="00462E21" w:rsidRPr="00EC7DAB" w:rsidRDefault="00462E21" w:rsidP="00F7682C">
            <w:pPr>
              <w:rPr>
                <w:b/>
              </w:rPr>
            </w:pPr>
          </w:p>
        </w:tc>
      </w:tr>
      <w:tr w:rsidR="0040026F" w:rsidRPr="00671CFD" w:rsidTr="00A962BC">
        <w:trPr>
          <w:trHeight w:val="269"/>
          <w:jc w:val="center"/>
        </w:trPr>
        <w:tc>
          <w:tcPr>
            <w:tcW w:w="2425" w:type="dxa"/>
            <w:tcBorders>
              <w:right w:val="single" w:sz="12" w:space="0" w:color="auto"/>
            </w:tcBorders>
            <w:shd w:val="clear" w:color="auto" w:fill="F2F2F2" w:themeFill="background1" w:themeFillShade="F2"/>
            <w:vAlign w:val="center"/>
          </w:tcPr>
          <w:p w:rsidR="0040026F" w:rsidRPr="0053556C" w:rsidRDefault="00F7682C" w:rsidP="00A962BC">
            <w:pPr>
              <w:jc w:val="center"/>
            </w:pPr>
            <w:r w:rsidRPr="003D25B1">
              <w:t>10-29-2019</w:t>
            </w:r>
          </w:p>
        </w:tc>
        <w:tc>
          <w:tcPr>
            <w:tcW w:w="4320" w:type="dxa"/>
            <w:tcBorders>
              <w:left w:val="single" w:sz="12" w:space="0" w:color="auto"/>
              <w:right w:val="single" w:sz="12" w:space="0" w:color="auto"/>
            </w:tcBorders>
            <w:shd w:val="clear" w:color="auto" w:fill="F2F2F2" w:themeFill="background1" w:themeFillShade="F2"/>
            <w:vAlign w:val="center"/>
          </w:tcPr>
          <w:p w:rsidR="0040026F" w:rsidRPr="003D25B1" w:rsidRDefault="0040026F" w:rsidP="00A962BC">
            <w:pPr>
              <w:jc w:val="center"/>
            </w:pPr>
            <w:r w:rsidRPr="003D25B1">
              <w:t>01</w:t>
            </w:r>
            <w:r>
              <w:t>/</w:t>
            </w:r>
            <w:r w:rsidRPr="003D25B1">
              <w:t>01</w:t>
            </w:r>
            <w:r>
              <w:t>/</w:t>
            </w:r>
            <w:r w:rsidRPr="003D25B1">
              <w:t>2019</w:t>
            </w:r>
            <w:r w:rsidR="00471123">
              <w:t xml:space="preserve"> – </w:t>
            </w:r>
            <w:r>
              <w:t>10/24/2019 (no primary)</w:t>
            </w:r>
          </w:p>
          <w:p w:rsidR="0040026F" w:rsidRPr="003D25B1" w:rsidRDefault="0040026F" w:rsidP="00462E21">
            <w:pPr>
              <w:jc w:val="center"/>
            </w:pPr>
            <w:r>
              <w:t xml:space="preserve">08/02/2019 – 10/24/2019 </w:t>
            </w:r>
            <w:r w:rsidRPr="003D25B1">
              <w:t>(</w:t>
            </w:r>
            <w:r w:rsidR="00462E21">
              <w:t>won</w:t>
            </w:r>
            <w:r w:rsidR="00EC7DAB">
              <w:t xml:space="preserve"> </w:t>
            </w:r>
            <w:r w:rsidRPr="003D25B1">
              <w:t>primary)</w:t>
            </w:r>
          </w:p>
        </w:tc>
        <w:tc>
          <w:tcPr>
            <w:tcW w:w="3422" w:type="dxa"/>
            <w:tcBorders>
              <w:left w:val="single" w:sz="12" w:space="0" w:color="auto"/>
            </w:tcBorders>
            <w:shd w:val="clear" w:color="auto" w:fill="F2F2F2" w:themeFill="background1" w:themeFillShade="F2"/>
            <w:vAlign w:val="center"/>
          </w:tcPr>
          <w:p w:rsidR="00462E21" w:rsidRDefault="00462E21" w:rsidP="0065755A">
            <w:pPr>
              <w:rPr>
                <w:b/>
              </w:rPr>
            </w:pPr>
          </w:p>
          <w:p w:rsidR="00462E21" w:rsidRPr="009F4905" w:rsidRDefault="00462E21" w:rsidP="0065755A">
            <w:r w:rsidRPr="009F4905">
              <w:t>Candidate</w:t>
            </w:r>
            <w:r w:rsidR="0090375A">
              <w:t>s</w:t>
            </w:r>
            <w:r w:rsidRPr="009F4905">
              <w:t xml:space="preserve"> not </w:t>
            </w:r>
            <w:r w:rsidR="009F4905">
              <w:t>in a P</w:t>
            </w:r>
            <w:r w:rsidRPr="009F4905">
              <w:t>rimary, or</w:t>
            </w:r>
          </w:p>
          <w:p w:rsidR="0040026F" w:rsidRPr="009F4905" w:rsidRDefault="009F4905" w:rsidP="0065755A">
            <w:r>
              <w:t>Candidate</w:t>
            </w:r>
            <w:r w:rsidR="0090375A">
              <w:t>s</w:t>
            </w:r>
            <w:r>
              <w:t xml:space="preserve"> who won P</w:t>
            </w:r>
            <w:r w:rsidR="00462E21" w:rsidRPr="009F4905">
              <w:t>rimary</w:t>
            </w:r>
            <w:r w:rsidR="00F7682C" w:rsidRPr="009F4905">
              <w:t xml:space="preserve"> </w:t>
            </w:r>
          </w:p>
          <w:p w:rsidR="00462E21" w:rsidRPr="00EC7DAB" w:rsidRDefault="00462E21" w:rsidP="0065755A">
            <w:pPr>
              <w:rPr>
                <w:b/>
              </w:rPr>
            </w:pPr>
          </w:p>
        </w:tc>
      </w:tr>
      <w:tr w:rsidR="0040026F" w:rsidRPr="00671CFD" w:rsidTr="00A962BC">
        <w:trPr>
          <w:trHeight w:val="269"/>
          <w:jc w:val="center"/>
        </w:trPr>
        <w:tc>
          <w:tcPr>
            <w:tcW w:w="2425" w:type="dxa"/>
            <w:tcBorders>
              <w:right w:val="single" w:sz="12" w:space="0" w:color="auto"/>
            </w:tcBorders>
            <w:shd w:val="clear" w:color="auto" w:fill="F2F2F2" w:themeFill="background1" w:themeFillShade="F2"/>
            <w:vAlign w:val="center"/>
          </w:tcPr>
          <w:p w:rsidR="0040026F" w:rsidRPr="003D25B1" w:rsidRDefault="00F7682C" w:rsidP="00A962BC">
            <w:pPr>
              <w:jc w:val="center"/>
            </w:pPr>
            <w:r w:rsidRPr="003D25B1">
              <w:t>12-</w:t>
            </w:r>
            <w:r w:rsidR="009F4905">
              <w:t>0</w:t>
            </w:r>
            <w:r w:rsidRPr="003D25B1">
              <w:t>5-2019</w:t>
            </w:r>
          </w:p>
        </w:tc>
        <w:tc>
          <w:tcPr>
            <w:tcW w:w="4320" w:type="dxa"/>
            <w:tcBorders>
              <w:left w:val="single" w:sz="12" w:space="0" w:color="auto"/>
              <w:right w:val="single" w:sz="12" w:space="0" w:color="auto"/>
            </w:tcBorders>
            <w:shd w:val="clear" w:color="auto" w:fill="F2F2F2" w:themeFill="background1" w:themeFillShade="F2"/>
            <w:vAlign w:val="center"/>
          </w:tcPr>
          <w:p w:rsidR="0040026F" w:rsidRPr="003D25B1" w:rsidRDefault="0040026F" w:rsidP="00A962BC">
            <w:pPr>
              <w:jc w:val="center"/>
            </w:pPr>
            <w:r w:rsidRPr="003D25B1">
              <w:t>10</w:t>
            </w:r>
            <w:r>
              <w:t>/</w:t>
            </w:r>
            <w:r w:rsidRPr="003D25B1">
              <w:t>25</w:t>
            </w:r>
            <w:r>
              <w:t>/</w:t>
            </w:r>
            <w:r w:rsidRPr="003D25B1">
              <w:t>2019</w:t>
            </w:r>
            <w:r>
              <w:t xml:space="preserve"> – </w:t>
            </w:r>
            <w:r w:rsidRPr="003D25B1">
              <w:t>11</w:t>
            </w:r>
            <w:r>
              <w:t>/</w:t>
            </w:r>
            <w:r w:rsidRPr="003D25B1">
              <w:t>30</w:t>
            </w:r>
            <w:r>
              <w:t>/</w:t>
            </w:r>
            <w:r w:rsidRPr="003D25B1">
              <w:t>2019</w:t>
            </w:r>
          </w:p>
        </w:tc>
        <w:tc>
          <w:tcPr>
            <w:tcW w:w="3422" w:type="dxa"/>
            <w:tcBorders>
              <w:left w:val="single" w:sz="12" w:space="0" w:color="auto"/>
            </w:tcBorders>
            <w:shd w:val="clear" w:color="auto" w:fill="F2F2F2" w:themeFill="background1" w:themeFillShade="F2"/>
            <w:vAlign w:val="center"/>
          </w:tcPr>
          <w:p w:rsidR="009F4905" w:rsidRDefault="009F4905" w:rsidP="00F7682C">
            <w:pPr>
              <w:rPr>
                <w:b/>
              </w:rPr>
            </w:pPr>
          </w:p>
          <w:p w:rsidR="0040026F" w:rsidRPr="009F4905" w:rsidRDefault="0090375A" w:rsidP="00F7682C">
            <w:r>
              <w:t>Candidates</w:t>
            </w:r>
            <w:r w:rsidR="009F4905" w:rsidRPr="009F4905">
              <w:t xml:space="preserve"> in the General Election</w:t>
            </w:r>
          </w:p>
          <w:p w:rsidR="009F4905" w:rsidRPr="00EC7DAB" w:rsidRDefault="009F4905" w:rsidP="00F7682C">
            <w:pPr>
              <w:rPr>
                <w:b/>
              </w:rPr>
            </w:pPr>
          </w:p>
        </w:tc>
      </w:tr>
      <w:tr w:rsidR="0040026F" w:rsidRPr="00671CFD" w:rsidTr="00A962BC">
        <w:trPr>
          <w:trHeight w:val="269"/>
          <w:jc w:val="center"/>
        </w:trPr>
        <w:tc>
          <w:tcPr>
            <w:tcW w:w="2425" w:type="dxa"/>
            <w:tcBorders>
              <w:right w:val="single" w:sz="12" w:space="0" w:color="auto"/>
            </w:tcBorders>
            <w:shd w:val="clear" w:color="auto" w:fill="F2F2F2" w:themeFill="background1" w:themeFillShade="F2"/>
            <w:vAlign w:val="center"/>
            <w:hideMark/>
          </w:tcPr>
          <w:p w:rsidR="0040026F" w:rsidRPr="00671CFD" w:rsidRDefault="00F7682C" w:rsidP="00A962BC">
            <w:pPr>
              <w:jc w:val="center"/>
            </w:pPr>
            <w:r w:rsidRPr="00671CFD">
              <w:t>30 days after disqualificatio</w:t>
            </w:r>
            <w:r>
              <w:t>n</w:t>
            </w:r>
          </w:p>
        </w:tc>
        <w:tc>
          <w:tcPr>
            <w:tcW w:w="4320" w:type="dxa"/>
            <w:tcBorders>
              <w:left w:val="single" w:sz="12" w:space="0" w:color="auto"/>
              <w:right w:val="single" w:sz="12" w:space="0" w:color="auto"/>
            </w:tcBorders>
            <w:shd w:val="clear" w:color="auto" w:fill="F2F2F2" w:themeFill="background1" w:themeFillShade="F2"/>
            <w:vAlign w:val="center"/>
            <w:hideMark/>
          </w:tcPr>
          <w:p w:rsidR="0040026F" w:rsidRPr="00671CFD" w:rsidRDefault="0040026F" w:rsidP="00A962BC">
            <w:pPr>
              <w:jc w:val="center"/>
            </w:pPr>
            <w:r w:rsidRPr="00671CFD">
              <w:t>Varies</w:t>
            </w:r>
            <w:r>
              <w:t xml:space="preserve">, </w:t>
            </w:r>
            <w:r w:rsidRPr="00671CFD">
              <w:t>contact your municipal clerk/recorder</w:t>
            </w:r>
          </w:p>
        </w:tc>
        <w:tc>
          <w:tcPr>
            <w:tcW w:w="3422" w:type="dxa"/>
            <w:tcBorders>
              <w:left w:val="single" w:sz="12" w:space="0" w:color="auto"/>
            </w:tcBorders>
            <w:shd w:val="clear" w:color="auto" w:fill="F2F2F2" w:themeFill="background1" w:themeFillShade="F2"/>
            <w:vAlign w:val="center"/>
          </w:tcPr>
          <w:p w:rsidR="009F4905" w:rsidRDefault="009F4905" w:rsidP="009F4905">
            <w:pPr>
              <w:rPr>
                <w:b/>
              </w:rPr>
            </w:pPr>
          </w:p>
          <w:p w:rsidR="0040026F" w:rsidRPr="009F4905" w:rsidRDefault="009F4905" w:rsidP="009F4905">
            <w:r w:rsidRPr="009F4905">
              <w:t>Candidates who are disqualified for failing to file a financial report by the deadline</w:t>
            </w:r>
          </w:p>
          <w:p w:rsidR="009F4905" w:rsidRPr="00EC7DAB" w:rsidRDefault="009F4905" w:rsidP="009F4905">
            <w:pPr>
              <w:rPr>
                <w:b/>
              </w:rPr>
            </w:pPr>
          </w:p>
        </w:tc>
      </w:tr>
    </w:tbl>
    <w:p w:rsidR="00671CFD" w:rsidRPr="00671CFD" w:rsidRDefault="00671CFD" w:rsidP="00671CFD">
      <w:pPr>
        <w:rPr>
          <w:szCs w:val="26"/>
        </w:rPr>
      </w:pPr>
    </w:p>
    <w:p w:rsidR="00671CFD" w:rsidRPr="00671CFD" w:rsidRDefault="00671CFD" w:rsidP="00671CFD">
      <w:pPr>
        <w:rPr>
          <w:szCs w:val="26"/>
        </w:rPr>
      </w:pPr>
    </w:p>
    <w:p w:rsidR="00671CFD" w:rsidRPr="00671CFD" w:rsidRDefault="00671CFD" w:rsidP="00671CFD">
      <w:pPr>
        <w:rPr>
          <w:szCs w:val="26"/>
        </w:rPr>
      </w:pPr>
    </w:p>
    <w:p w:rsidR="00C66500" w:rsidRDefault="00C66500" w:rsidP="00C66500">
      <w:pPr>
        <w:jc w:val="center"/>
        <w:rPr>
          <w:b/>
          <w:sz w:val="24"/>
          <w:szCs w:val="16"/>
          <w:u w:val="single"/>
        </w:rPr>
      </w:pPr>
    </w:p>
    <w:p w:rsidR="00671CFD" w:rsidRDefault="00671CFD" w:rsidP="00C66500">
      <w:pPr>
        <w:jc w:val="center"/>
        <w:rPr>
          <w:b/>
          <w:sz w:val="24"/>
          <w:szCs w:val="16"/>
          <w:u w:val="single"/>
        </w:rPr>
      </w:pPr>
    </w:p>
    <w:p w:rsidR="00671CFD" w:rsidRDefault="00671CFD" w:rsidP="00C66500">
      <w:pPr>
        <w:jc w:val="center"/>
        <w:rPr>
          <w:b/>
          <w:sz w:val="24"/>
          <w:szCs w:val="16"/>
          <w:u w:val="single"/>
        </w:rPr>
      </w:pPr>
    </w:p>
    <w:p w:rsidR="00671CFD" w:rsidRDefault="00671CFD" w:rsidP="00C66500">
      <w:pPr>
        <w:jc w:val="center"/>
        <w:rPr>
          <w:b/>
          <w:sz w:val="24"/>
          <w:szCs w:val="16"/>
          <w:u w:val="single"/>
        </w:rPr>
      </w:pPr>
    </w:p>
    <w:p w:rsidR="00671CFD" w:rsidRDefault="00671CFD" w:rsidP="00C66500">
      <w:pPr>
        <w:jc w:val="center"/>
        <w:rPr>
          <w:b/>
          <w:sz w:val="24"/>
          <w:szCs w:val="16"/>
          <w:u w:val="single"/>
        </w:rPr>
      </w:pPr>
    </w:p>
    <w:p w:rsidR="00671CFD" w:rsidRDefault="00671CFD" w:rsidP="00C66500">
      <w:pPr>
        <w:jc w:val="center"/>
        <w:rPr>
          <w:b/>
          <w:sz w:val="24"/>
          <w:szCs w:val="16"/>
          <w:u w:val="single"/>
        </w:rPr>
      </w:pPr>
    </w:p>
    <w:p w:rsidR="00671CFD" w:rsidRDefault="00671CFD" w:rsidP="00C66500">
      <w:pPr>
        <w:jc w:val="center"/>
        <w:rPr>
          <w:b/>
          <w:sz w:val="24"/>
          <w:szCs w:val="16"/>
          <w:u w:val="single"/>
        </w:rPr>
      </w:pPr>
    </w:p>
    <w:p w:rsidR="00671CFD" w:rsidRDefault="00671CFD" w:rsidP="00C66500">
      <w:pPr>
        <w:jc w:val="center"/>
        <w:rPr>
          <w:b/>
          <w:sz w:val="24"/>
          <w:szCs w:val="16"/>
          <w:u w:val="single"/>
        </w:rPr>
      </w:pPr>
    </w:p>
    <w:p w:rsidR="007D64AB" w:rsidRDefault="007D64AB" w:rsidP="00C66500">
      <w:pPr>
        <w:jc w:val="center"/>
        <w:rPr>
          <w:b/>
          <w:sz w:val="24"/>
          <w:szCs w:val="16"/>
          <w:u w:val="single"/>
        </w:rPr>
      </w:pPr>
    </w:p>
    <w:p w:rsidR="007D64AB" w:rsidRDefault="007D64AB" w:rsidP="00C66500">
      <w:pPr>
        <w:jc w:val="center"/>
        <w:rPr>
          <w:b/>
          <w:sz w:val="24"/>
          <w:szCs w:val="16"/>
          <w:u w:val="single"/>
        </w:rPr>
      </w:pPr>
    </w:p>
    <w:p w:rsidR="007D64AB" w:rsidRDefault="007D64AB" w:rsidP="00C66500">
      <w:pPr>
        <w:jc w:val="center"/>
        <w:rPr>
          <w:b/>
          <w:sz w:val="24"/>
          <w:szCs w:val="16"/>
          <w:u w:val="single"/>
        </w:rPr>
      </w:pPr>
    </w:p>
    <w:p w:rsidR="00C66500" w:rsidRDefault="00C66500" w:rsidP="00C66500">
      <w:pPr>
        <w:jc w:val="center"/>
        <w:rPr>
          <w:b/>
          <w:sz w:val="24"/>
          <w:szCs w:val="16"/>
          <w:u w:val="single"/>
        </w:rPr>
      </w:pPr>
    </w:p>
    <w:p w:rsidR="00827659" w:rsidRDefault="00827659" w:rsidP="00E20E73">
      <w:pPr>
        <w:ind w:left="-630"/>
        <w:jc w:val="center"/>
        <w:rPr>
          <w:b/>
          <w:sz w:val="24"/>
          <w:szCs w:val="16"/>
          <w:u w:val="single"/>
        </w:rPr>
      </w:pPr>
      <w:r w:rsidRPr="00827659">
        <w:rPr>
          <w:b/>
          <w:sz w:val="24"/>
          <w:szCs w:val="16"/>
          <w:u w:val="single"/>
        </w:rPr>
        <w:lastRenderedPageBreak/>
        <w:t xml:space="preserve">Campaign Finance Statutes: </w:t>
      </w:r>
      <w:r w:rsidR="00AC79DA">
        <w:rPr>
          <w:b/>
          <w:sz w:val="24"/>
          <w:szCs w:val="16"/>
          <w:u w:val="single"/>
        </w:rPr>
        <w:t>Municipal Candidates</w:t>
      </w:r>
    </w:p>
    <w:p w:rsidR="00AC79DA" w:rsidRPr="00827659" w:rsidRDefault="00AC79DA" w:rsidP="00E20E73">
      <w:pPr>
        <w:ind w:left="-630"/>
        <w:jc w:val="center"/>
        <w:rPr>
          <w:b/>
          <w:sz w:val="24"/>
          <w:szCs w:val="16"/>
          <w:u w:val="single"/>
        </w:rPr>
      </w:pPr>
    </w:p>
    <w:p w:rsidR="00827659" w:rsidRDefault="00AC79DA" w:rsidP="00AC79DA">
      <w:pPr>
        <w:ind w:left="-630"/>
        <w:rPr>
          <w:b/>
        </w:rPr>
      </w:pPr>
      <w:r>
        <w:rPr>
          <w:b/>
        </w:rPr>
        <w:t>10-3-208</w:t>
      </w:r>
      <w:r w:rsidR="00827659" w:rsidRPr="00827659">
        <w:rPr>
          <w:b/>
        </w:rPr>
        <w:t>.</w:t>
      </w:r>
      <w:proofErr w:type="gramStart"/>
      <w:r w:rsidR="00827659" w:rsidRPr="00827659">
        <w:rPr>
          <w:b/>
        </w:rPr>
        <w:t> </w:t>
      </w:r>
      <w:r w:rsidR="00827659" w:rsidRPr="00827659">
        <w:t> </w:t>
      </w:r>
      <w:r>
        <w:rPr>
          <w:b/>
        </w:rPr>
        <w:t>Campaign</w:t>
      </w:r>
      <w:proofErr w:type="gramEnd"/>
      <w:r>
        <w:rPr>
          <w:b/>
        </w:rPr>
        <w:t xml:space="preserve"> finance disclosure in municipal election.</w:t>
      </w:r>
    </w:p>
    <w:p w:rsidR="00AC79DA" w:rsidRDefault="00AC79DA" w:rsidP="00AC79DA">
      <w:pPr>
        <w:ind w:left="-630"/>
      </w:pPr>
      <w:r>
        <w:t>(1)</w:t>
      </w:r>
      <w:r>
        <w:tab/>
        <w:t>Unless a municipality adopts by ordinance more stringent definitions, the following are defined terms for purposes of this section:</w:t>
      </w:r>
    </w:p>
    <w:p w:rsidR="00AC79DA" w:rsidRDefault="00AC79DA" w:rsidP="00AC79DA">
      <w:pPr>
        <w:ind w:left="-630"/>
      </w:pPr>
      <w:r>
        <w:t>(a)</w:t>
      </w:r>
      <w:r>
        <w:tab/>
        <w:t>"Agent of a candidate" means:</w:t>
      </w:r>
    </w:p>
    <w:p w:rsidR="00AC79DA" w:rsidRDefault="00AC79DA" w:rsidP="00AC79DA">
      <w:pPr>
        <w:ind w:left="-630"/>
      </w:pPr>
      <w:r>
        <w:t>(</w:t>
      </w:r>
      <w:proofErr w:type="spellStart"/>
      <w:r>
        <w:t>i</w:t>
      </w:r>
      <w:proofErr w:type="spellEnd"/>
      <w:r>
        <w:t>)</w:t>
      </w:r>
      <w:r>
        <w:tab/>
      </w:r>
      <w:proofErr w:type="gramStart"/>
      <w:r>
        <w:t>a</w:t>
      </w:r>
      <w:proofErr w:type="gramEnd"/>
      <w:r>
        <w:t xml:space="preserve"> person acting on behalf of a candidate at the direction of the reporting entity;</w:t>
      </w:r>
    </w:p>
    <w:p w:rsidR="00AC79DA" w:rsidRDefault="00AC79DA" w:rsidP="00AC79DA">
      <w:pPr>
        <w:ind w:left="-630"/>
      </w:pPr>
      <w:r>
        <w:t>(ii)</w:t>
      </w:r>
      <w:r>
        <w:tab/>
      </w:r>
      <w:proofErr w:type="gramStart"/>
      <w:r>
        <w:t>a</w:t>
      </w:r>
      <w:proofErr w:type="gramEnd"/>
      <w:r>
        <w:t xml:space="preserve"> person employed by a candidate in the candidate's capacity as a candidate;</w:t>
      </w:r>
    </w:p>
    <w:p w:rsidR="00AC79DA" w:rsidRDefault="00AC79DA" w:rsidP="00AC79DA">
      <w:pPr>
        <w:ind w:left="-630"/>
      </w:pPr>
      <w:r>
        <w:t>(</w:t>
      </w:r>
      <w:proofErr w:type="gramStart"/>
      <w:r>
        <w:t>iii)</w:t>
      </w:r>
      <w:proofErr w:type="gramEnd"/>
      <w:r>
        <w:t>the personal campaign committee of a candidate;</w:t>
      </w:r>
    </w:p>
    <w:p w:rsidR="00AC79DA" w:rsidRDefault="00AC79DA" w:rsidP="00AC79DA">
      <w:pPr>
        <w:ind w:left="-630"/>
      </w:pPr>
      <w:r>
        <w:t>(</w:t>
      </w:r>
      <w:proofErr w:type="gramStart"/>
      <w:r>
        <w:t>iv)</w:t>
      </w:r>
      <w:proofErr w:type="gramEnd"/>
      <w:r>
        <w:t>a member of the personal campaign committee of a candidate in the member's capacity as a member of the personal campaign committee of the candidate; or</w:t>
      </w:r>
    </w:p>
    <w:p w:rsidR="00AC79DA" w:rsidRDefault="00AC79DA" w:rsidP="00AC79DA">
      <w:pPr>
        <w:ind w:left="-630"/>
      </w:pPr>
      <w:r>
        <w:t>(v)</w:t>
      </w:r>
      <w:r>
        <w:tab/>
      </w:r>
      <w:proofErr w:type="gramStart"/>
      <w:r>
        <w:t>a</w:t>
      </w:r>
      <w:proofErr w:type="gramEnd"/>
      <w:r>
        <w:t xml:space="preserve"> political consultant of a candidate.</w:t>
      </w:r>
    </w:p>
    <w:p w:rsidR="00AC79DA" w:rsidRDefault="00AC79DA" w:rsidP="00AC79DA">
      <w:pPr>
        <w:ind w:left="-630"/>
      </w:pPr>
      <w:r>
        <w:t>(b)</w:t>
      </w:r>
      <w:r>
        <w:tab/>
        <w:t>"Anonymous contribution limit" means for each calendar year:</w:t>
      </w:r>
    </w:p>
    <w:p w:rsidR="00AC79DA" w:rsidRDefault="00AC79DA" w:rsidP="00AC79DA">
      <w:pPr>
        <w:ind w:left="-630"/>
      </w:pPr>
      <w:r>
        <w:t>(</w:t>
      </w:r>
      <w:proofErr w:type="spellStart"/>
      <w:r>
        <w:t>i</w:t>
      </w:r>
      <w:proofErr w:type="spellEnd"/>
      <w:r>
        <w:t>)</w:t>
      </w:r>
      <w:r>
        <w:tab/>
        <w:t>$50; or</w:t>
      </w:r>
    </w:p>
    <w:p w:rsidR="00AC79DA" w:rsidRDefault="00AC79DA" w:rsidP="00AC79DA">
      <w:pPr>
        <w:ind w:left="-630"/>
      </w:pPr>
      <w:r>
        <w:t>(ii)</w:t>
      </w:r>
      <w:r>
        <w:tab/>
      </w:r>
      <w:proofErr w:type="gramStart"/>
      <w:r>
        <w:t>an</w:t>
      </w:r>
      <w:proofErr w:type="gramEnd"/>
      <w:r>
        <w:t xml:space="preserve"> amount less than $50 that is specified in an ordinance of the municipality.</w:t>
      </w:r>
    </w:p>
    <w:p w:rsidR="00366D09" w:rsidRDefault="00366D09" w:rsidP="00AC79DA">
      <w:pPr>
        <w:ind w:left="-630"/>
      </w:pPr>
      <w:r>
        <w:t>(c)</w:t>
      </w:r>
    </w:p>
    <w:p w:rsidR="00366D09" w:rsidRDefault="00366D09" w:rsidP="00366D09">
      <w:pPr>
        <w:ind w:left="-630"/>
      </w:pPr>
      <w:r>
        <w:t>(</w:t>
      </w:r>
      <w:proofErr w:type="spellStart"/>
      <w:r>
        <w:t>i</w:t>
      </w:r>
      <w:proofErr w:type="spellEnd"/>
      <w:r>
        <w:t>)</w:t>
      </w:r>
      <w:r w:rsidRPr="00366D09">
        <w:t xml:space="preserve"> </w:t>
      </w:r>
      <w:r>
        <w:t>"Candidate" means a person who:</w:t>
      </w:r>
    </w:p>
    <w:p w:rsidR="00366D09" w:rsidRDefault="00366D09" w:rsidP="00366D09">
      <w:pPr>
        <w:ind w:left="-630"/>
      </w:pPr>
      <w:r>
        <w:t>(A</w:t>
      </w:r>
      <w:proofErr w:type="gramStart"/>
      <w:r>
        <w:t>)files</w:t>
      </w:r>
      <w:proofErr w:type="gramEnd"/>
      <w:r>
        <w:t xml:space="preserve"> a declaration of candidacy for municipal office; or</w:t>
      </w:r>
    </w:p>
    <w:p w:rsidR="00366D09" w:rsidRDefault="00366D09" w:rsidP="00366D09">
      <w:pPr>
        <w:ind w:left="-630"/>
      </w:pPr>
      <w:r>
        <w:t>(B)</w:t>
      </w:r>
      <w:r>
        <w:tab/>
      </w:r>
      <w:proofErr w:type="gramStart"/>
      <w:r>
        <w:t>receives</w:t>
      </w:r>
      <w:proofErr w:type="gramEnd"/>
      <w:r>
        <w:t xml:space="preserve"> contributions, makes expenditures, or gives consent for any other person to receive contributions or make expenditures to bring about the person's nomination or election to a municipal office.</w:t>
      </w:r>
    </w:p>
    <w:p w:rsidR="00366D09" w:rsidRDefault="00366D09" w:rsidP="00366D09">
      <w:pPr>
        <w:ind w:left="-630"/>
      </w:pPr>
      <w:r>
        <w:t>(ii)</w:t>
      </w:r>
      <w:r>
        <w:tab/>
        <w:t>"Candidate" does not mean a person who files for the office of judge.</w:t>
      </w:r>
      <w:r>
        <w:br/>
        <w:t>(d)</w:t>
      </w:r>
    </w:p>
    <w:p w:rsidR="00366D09" w:rsidRDefault="00366D09" w:rsidP="00366D09">
      <w:pPr>
        <w:ind w:left="-630"/>
      </w:pPr>
      <w:r>
        <w:t>(</w:t>
      </w:r>
      <w:proofErr w:type="spellStart"/>
      <w:r>
        <w:t>i</w:t>
      </w:r>
      <w:proofErr w:type="spellEnd"/>
      <w:r>
        <w:t>)</w:t>
      </w:r>
      <w:r>
        <w:tab/>
        <w:t>"Contribution" means any of the following when done for political purposes:</w:t>
      </w:r>
    </w:p>
    <w:p w:rsidR="00366D09" w:rsidRDefault="00366D09" w:rsidP="00366D09">
      <w:pPr>
        <w:ind w:left="-630"/>
      </w:pPr>
      <w:r>
        <w:t>(A)</w:t>
      </w:r>
      <w:r>
        <w:tab/>
      </w:r>
      <w:proofErr w:type="gramStart"/>
      <w:r>
        <w:t>a</w:t>
      </w:r>
      <w:proofErr w:type="gramEnd"/>
      <w:r>
        <w:t xml:space="preserve"> gift, subscription, donation, loan, advance, or deposit of money or anything of value given to a candidate;</w:t>
      </w:r>
    </w:p>
    <w:p w:rsidR="00366D09" w:rsidRDefault="00366D09" w:rsidP="00366D09">
      <w:pPr>
        <w:ind w:left="-630"/>
      </w:pPr>
      <w:r>
        <w:t>(B)</w:t>
      </w:r>
      <w:r>
        <w:tab/>
        <w:t>an express, legally enforceable contract, promise, or agreement to make a gift, subscription, donation, unpaid or partially unpaid loan, advance, or deposit of money or anything of value to the candidate;</w:t>
      </w:r>
    </w:p>
    <w:p w:rsidR="00366D09" w:rsidRDefault="00366D09" w:rsidP="00366D09">
      <w:pPr>
        <w:ind w:left="-630"/>
      </w:pPr>
      <w:r>
        <w:t>(C)</w:t>
      </w:r>
      <w:r>
        <w:tab/>
      </w:r>
      <w:proofErr w:type="gramStart"/>
      <w:r>
        <w:t>any</w:t>
      </w:r>
      <w:proofErr w:type="gramEnd"/>
      <w:r>
        <w:t xml:space="preserve"> transfer of funds from another reporting entity to the candidate;</w:t>
      </w:r>
    </w:p>
    <w:p w:rsidR="00366D09" w:rsidRDefault="00366D09" w:rsidP="00366D09">
      <w:pPr>
        <w:ind w:left="-630"/>
      </w:pPr>
      <w:r>
        <w:t>(D</w:t>
      </w:r>
      <w:proofErr w:type="gramStart"/>
      <w:r>
        <w:t>)compensation</w:t>
      </w:r>
      <w:proofErr w:type="gramEnd"/>
      <w:r>
        <w:t xml:space="preserve"> paid by any person or reporting entity other than the candidate for personal services provided without charge to the candidate;</w:t>
      </w:r>
    </w:p>
    <w:p w:rsidR="00366D09" w:rsidRDefault="00366D09" w:rsidP="00366D09">
      <w:pPr>
        <w:ind w:left="-630"/>
      </w:pPr>
      <w:r>
        <w:t>(E)</w:t>
      </w:r>
      <w:r>
        <w:tab/>
      </w:r>
      <w:proofErr w:type="gramStart"/>
      <w:r>
        <w:t>a</w:t>
      </w:r>
      <w:proofErr w:type="gramEnd"/>
      <w:r>
        <w:t xml:space="preserve"> loan made by a candidate deposited to the candidate's own campaign; and</w:t>
      </w:r>
    </w:p>
    <w:p w:rsidR="00366D09" w:rsidRDefault="00366D09" w:rsidP="00366D09">
      <w:pPr>
        <w:ind w:left="-630"/>
      </w:pPr>
      <w:r>
        <w:t>(F)</w:t>
      </w:r>
      <w:r>
        <w:tab/>
      </w:r>
      <w:proofErr w:type="gramStart"/>
      <w:r>
        <w:t>an</w:t>
      </w:r>
      <w:proofErr w:type="gramEnd"/>
      <w:r>
        <w:t xml:space="preserve"> in-kind contribution.</w:t>
      </w:r>
    </w:p>
    <w:p w:rsidR="00366D09" w:rsidRDefault="00366D09" w:rsidP="00366D09">
      <w:pPr>
        <w:ind w:left="-630"/>
      </w:pPr>
      <w:r>
        <w:t>(ii)</w:t>
      </w:r>
      <w:r>
        <w:tab/>
        <w:t>"Contribution" does not include:</w:t>
      </w:r>
    </w:p>
    <w:p w:rsidR="00366D09" w:rsidRDefault="00366D09" w:rsidP="00366D09">
      <w:pPr>
        <w:ind w:left="-630"/>
      </w:pPr>
      <w:r>
        <w:t>(A</w:t>
      </w:r>
      <w:proofErr w:type="gramStart"/>
      <w:r>
        <w:t>)services</w:t>
      </w:r>
      <w:proofErr w:type="gramEnd"/>
      <w:r>
        <w:t xml:space="preserve"> provided by an individual volunteering a portion or all of the individual's time on behalf of the candidate if the services are provided without compensation by the candidate or any other person;</w:t>
      </w:r>
    </w:p>
    <w:p w:rsidR="00366D09" w:rsidRDefault="00366D09" w:rsidP="00366D09">
      <w:pPr>
        <w:ind w:left="-630"/>
      </w:pPr>
      <w:r>
        <w:t>(B)</w:t>
      </w:r>
      <w:r>
        <w:tab/>
      </w:r>
      <w:proofErr w:type="gramStart"/>
      <w:r>
        <w:t>money</w:t>
      </w:r>
      <w:proofErr w:type="gramEnd"/>
      <w:r>
        <w:t xml:space="preserve"> lent to the candidate by a financial institution in the ordinary course of business; or</w:t>
      </w:r>
    </w:p>
    <w:p w:rsidR="00366D09" w:rsidRDefault="00366D09" w:rsidP="00366D09">
      <w:pPr>
        <w:ind w:left="-630"/>
      </w:pPr>
      <w:r>
        <w:t>(C)</w:t>
      </w:r>
      <w:r>
        <w:tab/>
      </w:r>
      <w:proofErr w:type="gramStart"/>
      <w:r>
        <w:t>goods</w:t>
      </w:r>
      <w:proofErr w:type="gramEnd"/>
      <w:r>
        <w:t xml:space="preserve"> or services provided for the benefit of a candidate at less than fair market value that are not authorized by or coordinated with the candidate.</w:t>
      </w:r>
    </w:p>
    <w:p w:rsidR="00366D09" w:rsidRDefault="00366D09" w:rsidP="00366D09">
      <w:pPr>
        <w:ind w:left="-630"/>
      </w:pPr>
      <w:r>
        <w:t>(e)</w:t>
      </w:r>
      <w:r>
        <w:tab/>
        <w:t>"Coordinated with" means that goods or services provided for the benefit of a candidate are provided:</w:t>
      </w:r>
    </w:p>
    <w:p w:rsidR="00366D09" w:rsidRDefault="00366D09" w:rsidP="00366D09">
      <w:pPr>
        <w:ind w:left="-630"/>
      </w:pPr>
      <w:r>
        <w:t>(</w:t>
      </w:r>
      <w:proofErr w:type="spellStart"/>
      <w:r>
        <w:t>i</w:t>
      </w:r>
      <w:proofErr w:type="spellEnd"/>
      <w:r>
        <w:t>)</w:t>
      </w:r>
      <w:r>
        <w:tab/>
      </w:r>
      <w:proofErr w:type="gramStart"/>
      <w:r>
        <w:t>with</w:t>
      </w:r>
      <w:proofErr w:type="gramEnd"/>
      <w:r>
        <w:t xml:space="preserve"> the candidate's prior knowledge, if the candidate does not object;</w:t>
      </w:r>
    </w:p>
    <w:p w:rsidR="00366D09" w:rsidRDefault="00366D09" w:rsidP="00366D09">
      <w:pPr>
        <w:ind w:left="-630"/>
      </w:pPr>
      <w:r>
        <w:t>(ii)</w:t>
      </w:r>
      <w:r>
        <w:tab/>
      </w:r>
      <w:proofErr w:type="gramStart"/>
      <w:r>
        <w:t>by</w:t>
      </w:r>
      <w:proofErr w:type="gramEnd"/>
      <w:r>
        <w:t xml:space="preserve"> agreement with the candidate;</w:t>
      </w:r>
    </w:p>
    <w:p w:rsidR="00366D09" w:rsidRDefault="00366D09" w:rsidP="00366D09">
      <w:pPr>
        <w:ind w:left="-630"/>
      </w:pPr>
      <w:r>
        <w:t xml:space="preserve">(iii) </w:t>
      </w:r>
      <w:proofErr w:type="gramStart"/>
      <w:r>
        <w:t>in</w:t>
      </w:r>
      <w:proofErr w:type="gramEnd"/>
      <w:r>
        <w:t xml:space="preserve"> coordination with the candidate; or</w:t>
      </w:r>
    </w:p>
    <w:p w:rsidR="00366D09" w:rsidRDefault="00366D09" w:rsidP="00366D09">
      <w:pPr>
        <w:ind w:left="-630"/>
      </w:pPr>
      <w:r>
        <w:t xml:space="preserve">(iv) </w:t>
      </w:r>
      <w:proofErr w:type="gramStart"/>
      <w:r>
        <w:t>using</w:t>
      </w:r>
      <w:proofErr w:type="gramEnd"/>
      <w:r>
        <w:t xml:space="preserve"> official logos, slogans, and similar elements belonging to a candidate.</w:t>
      </w:r>
    </w:p>
    <w:p w:rsidR="00366D09" w:rsidRDefault="00366D09" w:rsidP="00366D09">
      <w:pPr>
        <w:ind w:left="-630"/>
      </w:pPr>
      <w:r>
        <w:t>(f)</w:t>
      </w:r>
    </w:p>
    <w:p w:rsidR="00366D09" w:rsidRDefault="00366D09" w:rsidP="00366D09">
      <w:pPr>
        <w:ind w:left="-630"/>
      </w:pPr>
      <w:r>
        <w:t>(</w:t>
      </w:r>
      <w:proofErr w:type="spellStart"/>
      <w:proofErr w:type="gramStart"/>
      <w:r>
        <w:t>i</w:t>
      </w:r>
      <w:proofErr w:type="spellEnd"/>
      <w:proofErr w:type="gramEnd"/>
      <w:r>
        <w:t>)"Expenditure" means any of the following made by a candidate or an agent of the candidate on behalf of the candidate:</w:t>
      </w:r>
    </w:p>
    <w:p w:rsidR="00366D09" w:rsidRDefault="00366D09" w:rsidP="00366D09">
      <w:pPr>
        <w:ind w:left="-630"/>
      </w:pPr>
      <w:r>
        <w:t>(A</w:t>
      </w:r>
      <w:proofErr w:type="gramStart"/>
      <w:r>
        <w:t>)any</w:t>
      </w:r>
      <w:proofErr w:type="gramEnd"/>
      <w:r>
        <w:t xml:space="preserve"> disbursement from contributions, receipts, or from an account described in Subsection (3)(a)(</w:t>
      </w:r>
      <w:proofErr w:type="spellStart"/>
      <w:r>
        <w:t>i</w:t>
      </w:r>
      <w:proofErr w:type="spellEnd"/>
      <w:r>
        <w:t>);</w:t>
      </w:r>
    </w:p>
    <w:p w:rsidR="00366D09" w:rsidRDefault="00366D09" w:rsidP="00366D09">
      <w:pPr>
        <w:ind w:left="-630"/>
      </w:pPr>
      <w:r>
        <w:t>(B)</w:t>
      </w:r>
      <w:r>
        <w:tab/>
      </w:r>
      <w:proofErr w:type="gramStart"/>
      <w:r>
        <w:t>a</w:t>
      </w:r>
      <w:proofErr w:type="gramEnd"/>
      <w:r>
        <w:t xml:space="preserve"> purchase, payment, donation, distribution, loan, advance, deposit, gift of money, or anything of value made for political purposes;</w:t>
      </w:r>
    </w:p>
    <w:p w:rsidR="00366D09" w:rsidRDefault="00366D09" w:rsidP="00366D09">
      <w:pPr>
        <w:ind w:left="-630"/>
      </w:pPr>
      <w:r>
        <w:t>(C)</w:t>
      </w:r>
      <w:r>
        <w:tab/>
        <w:t>an express, legally enforceable contract, promise, or agreement to make any purchase, payment, donation, distribution, loan, advance, deposit, gift of money, or anything of value for a political purpose;</w:t>
      </w:r>
    </w:p>
    <w:p w:rsidR="00366D09" w:rsidRDefault="00366D09" w:rsidP="00366D09">
      <w:pPr>
        <w:ind w:left="-630"/>
      </w:pPr>
      <w:r>
        <w:t>(D</w:t>
      </w:r>
      <w:proofErr w:type="gramStart"/>
      <w:r>
        <w:t>)compensation</w:t>
      </w:r>
      <w:proofErr w:type="gramEnd"/>
      <w:r>
        <w:t xml:space="preserve"> paid by a candidate for personal services rendered by a person without charge to a reporting entity;</w:t>
      </w:r>
    </w:p>
    <w:p w:rsidR="00366D09" w:rsidRDefault="00366D09" w:rsidP="00366D09">
      <w:pPr>
        <w:ind w:left="-630"/>
      </w:pPr>
      <w:r>
        <w:t>(E)</w:t>
      </w:r>
      <w:r>
        <w:tab/>
      </w:r>
      <w:proofErr w:type="gramStart"/>
      <w:r>
        <w:t>a</w:t>
      </w:r>
      <w:proofErr w:type="gramEnd"/>
      <w:r>
        <w:t xml:space="preserve"> transfer of funds between the candidate and a candidate's personal campaign committee as defined in Section 20A-11-101; or</w:t>
      </w:r>
    </w:p>
    <w:p w:rsidR="00366D09" w:rsidRDefault="00366D09" w:rsidP="00366D09">
      <w:pPr>
        <w:ind w:left="-630"/>
      </w:pPr>
      <w:r>
        <w:t>(F)</w:t>
      </w:r>
      <w:r>
        <w:tab/>
      </w:r>
      <w:proofErr w:type="gramStart"/>
      <w:r>
        <w:t>goods</w:t>
      </w:r>
      <w:proofErr w:type="gramEnd"/>
      <w:r>
        <w:t xml:space="preserve"> or services provided by a reporting entity to or for the benefit of the candidate for political purposes at less than fair market value.</w:t>
      </w:r>
    </w:p>
    <w:p w:rsidR="00366D09" w:rsidRDefault="00366D09" w:rsidP="00366D09">
      <w:pPr>
        <w:ind w:left="-630"/>
      </w:pPr>
      <w:r>
        <w:t>(ii)</w:t>
      </w:r>
      <w:r>
        <w:tab/>
        <w:t>"Expenditure" does not include:</w:t>
      </w:r>
    </w:p>
    <w:p w:rsidR="00366D09" w:rsidRDefault="00366D09" w:rsidP="00366D09">
      <w:pPr>
        <w:ind w:left="-630"/>
      </w:pPr>
      <w:r>
        <w:t>(A</w:t>
      </w:r>
      <w:proofErr w:type="gramStart"/>
      <w:r>
        <w:t>)services</w:t>
      </w:r>
      <w:proofErr w:type="gramEnd"/>
      <w:r>
        <w:t xml:space="preserve"> provided without compensation by an individual volunteering a portion or all of the individual's time on behalf of a candidate; or</w:t>
      </w:r>
    </w:p>
    <w:p w:rsidR="00366D09" w:rsidRDefault="00366D09" w:rsidP="00366D09">
      <w:pPr>
        <w:ind w:left="-630"/>
      </w:pPr>
      <w:r>
        <w:t>(B)</w:t>
      </w:r>
      <w:r>
        <w:tab/>
      </w:r>
      <w:proofErr w:type="gramStart"/>
      <w:r>
        <w:t>money</w:t>
      </w:r>
      <w:proofErr w:type="gramEnd"/>
      <w:r>
        <w:t xml:space="preserve"> lent to a candidate by a financial institution in the ordinary course of business.</w:t>
      </w:r>
    </w:p>
    <w:p w:rsidR="00366D09" w:rsidRDefault="00366D09" w:rsidP="00366D09">
      <w:pPr>
        <w:ind w:left="-630"/>
      </w:pPr>
      <w:r>
        <w:t>(g)</w:t>
      </w:r>
      <w:r>
        <w:tab/>
        <w:t xml:space="preserve">"In-kind contribution" means anything of value other than </w:t>
      </w:r>
      <w:proofErr w:type="gramStart"/>
      <w:r>
        <w:t>money, that</w:t>
      </w:r>
      <w:proofErr w:type="gramEnd"/>
      <w:r>
        <w:t xml:space="preserve"> is accepted by or coordinated with a candidate.</w:t>
      </w:r>
    </w:p>
    <w:p w:rsidR="00366D09" w:rsidRDefault="00366D09" w:rsidP="00366D09">
      <w:pPr>
        <w:ind w:left="-630"/>
      </w:pPr>
    </w:p>
    <w:p w:rsidR="00366D09" w:rsidRDefault="00366D09" w:rsidP="00366D09">
      <w:pPr>
        <w:ind w:left="-630"/>
      </w:pPr>
    </w:p>
    <w:p w:rsidR="00366D09" w:rsidRDefault="00366D09" w:rsidP="00366D09">
      <w:pPr>
        <w:ind w:left="-630"/>
      </w:pPr>
      <w:r>
        <w:lastRenderedPageBreak/>
        <w:t>(h)</w:t>
      </w:r>
    </w:p>
    <w:p w:rsidR="00366D09" w:rsidRDefault="00366D09" w:rsidP="00366D09">
      <w:pPr>
        <w:ind w:left="-630"/>
      </w:pPr>
      <w:r>
        <w:t>(</w:t>
      </w:r>
      <w:proofErr w:type="spellStart"/>
      <w:r>
        <w:t>i</w:t>
      </w:r>
      <w:proofErr w:type="spellEnd"/>
      <w:r>
        <w:t>)</w:t>
      </w:r>
      <w:r>
        <w:tab/>
        <w:t>"Political consultant" means a person who is paid by a candidate,</w:t>
      </w:r>
      <w:r w:rsidR="00747B24">
        <w:t xml:space="preserve"> </w:t>
      </w:r>
      <w:r>
        <w:t>or paid by another person on behalf of and with the knowledge of the candidate, to provide political advice to the candidate.</w:t>
      </w:r>
    </w:p>
    <w:p w:rsidR="00366D09" w:rsidRDefault="00366D09" w:rsidP="00366D09">
      <w:pPr>
        <w:ind w:left="-630"/>
      </w:pPr>
      <w:r>
        <w:t>(ii)</w:t>
      </w:r>
      <w:r>
        <w:tab/>
        <w:t>"Political consultant" includes a circumstance described in Subsection (1</w:t>
      </w:r>
      <w:proofErr w:type="gramStart"/>
      <w:r>
        <w:t>)(</w:t>
      </w:r>
      <w:proofErr w:type="gramEnd"/>
      <w:r>
        <w:t>h)(</w:t>
      </w:r>
      <w:proofErr w:type="spellStart"/>
      <w:r>
        <w:t>i</w:t>
      </w:r>
      <w:proofErr w:type="spellEnd"/>
      <w:r>
        <w:t>), where the person:</w:t>
      </w:r>
    </w:p>
    <w:p w:rsidR="00366D09" w:rsidRDefault="00366D09" w:rsidP="00366D09">
      <w:pPr>
        <w:ind w:left="-630"/>
      </w:pPr>
      <w:r>
        <w:t xml:space="preserve">(A) </w:t>
      </w:r>
      <w:proofErr w:type="gramStart"/>
      <w:r>
        <w:t>has</w:t>
      </w:r>
      <w:proofErr w:type="gramEnd"/>
      <w:r>
        <w:t xml:space="preserve"> already been paid, with money or other consideration;</w:t>
      </w:r>
    </w:p>
    <w:p w:rsidR="00366D09" w:rsidRDefault="00366D09" w:rsidP="00366D09">
      <w:pPr>
        <w:ind w:left="-630"/>
      </w:pPr>
      <w:r>
        <w:t>(B)</w:t>
      </w:r>
      <w:r>
        <w:tab/>
      </w:r>
      <w:proofErr w:type="gramStart"/>
      <w:r>
        <w:t>expects</w:t>
      </w:r>
      <w:proofErr w:type="gramEnd"/>
      <w:r>
        <w:t xml:space="preserve"> to be paid in the future, with money or other consideration; or</w:t>
      </w:r>
    </w:p>
    <w:p w:rsidR="00366D09" w:rsidRDefault="00366D09" w:rsidP="00366D09">
      <w:pPr>
        <w:ind w:left="-630"/>
      </w:pPr>
      <w:r>
        <w:t>(C)</w:t>
      </w:r>
      <w:r>
        <w:tab/>
      </w:r>
      <w:proofErr w:type="gramStart"/>
      <w:r>
        <w:t>understands</w:t>
      </w:r>
      <w:proofErr w:type="gramEnd"/>
      <w:r>
        <w:t xml:space="preserve"> that the person may, in the discretion of the candidate or another person on behalf of and with the knowledge of the candidate, be paid in the future, with money or other consideration.</w:t>
      </w:r>
    </w:p>
    <w:p w:rsidR="00366D09" w:rsidRDefault="00366D09" w:rsidP="00366D09">
      <w:pPr>
        <w:ind w:left="-630"/>
      </w:pPr>
      <w:r>
        <w:t>(</w:t>
      </w:r>
      <w:proofErr w:type="spellStart"/>
      <w:r>
        <w:t>i</w:t>
      </w:r>
      <w:proofErr w:type="spellEnd"/>
      <w:r>
        <w:t>)</w:t>
      </w:r>
      <w:r>
        <w:tab/>
        <w:t>"Political purposes" means an act done with the intent or in a way to influence or tend to influence, directly or indirectly, any person to refrain from voting or to vote for or against any candidate or a person seeking a municipal office at any caucus, political convention, or election.</w:t>
      </w:r>
    </w:p>
    <w:p w:rsidR="00366D09" w:rsidRDefault="00366D09" w:rsidP="00366D09">
      <w:pPr>
        <w:ind w:left="-630"/>
      </w:pPr>
      <w:r>
        <w:t>(j)</w:t>
      </w:r>
      <w:r>
        <w:tab/>
        <w:t>"Reporting entity" means:</w:t>
      </w:r>
    </w:p>
    <w:p w:rsidR="00366D09" w:rsidRDefault="00366D09" w:rsidP="00366D09">
      <w:pPr>
        <w:ind w:left="-630"/>
      </w:pPr>
      <w:r>
        <w:t>(</w:t>
      </w:r>
      <w:proofErr w:type="spellStart"/>
      <w:r>
        <w:t>i</w:t>
      </w:r>
      <w:proofErr w:type="spellEnd"/>
      <w:r>
        <w:t>)</w:t>
      </w:r>
      <w:r>
        <w:tab/>
      </w:r>
      <w:proofErr w:type="gramStart"/>
      <w:r>
        <w:t>a</w:t>
      </w:r>
      <w:proofErr w:type="gramEnd"/>
      <w:r>
        <w:t xml:space="preserve"> candidate;</w:t>
      </w:r>
    </w:p>
    <w:p w:rsidR="00366D09" w:rsidRDefault="00366D09" w:rsidP="00366D09">
      <w:pPr>
        <w:ind w:left="-630"/>
      </w:pPr>
      <w:r>
        <w:t>(ii)</w:t>
      </w:r>
      <w:r>
        <w:tab/>
      </w:r>
      <w:proofErr w:type="gramStart"/>
      <w:r>
        <w:t>a</w:t>
      </w:r>
      <w:proofErr w:type="gramEnd"/>
      <w:r>
        <w:t xml:space="preserve"> committee appointed by a candidate to act for the candidate;</w:t>
      </w:r>
    </w:p>
    <w:p w:rsidR="00366D09" w:rsidRDefault="00366D09" w:rsidP="00366D09">
      <w:pPr>
        <w:ind w:left="-630"/>
      </w:pPr>
      <w:r>
        <w:t xml:space="preserve">(iii) </w:t>
      </w:r>
      <w:proofErr w:type="gramStart"/>
      <w:r>
        <w:t>a</w:t>
      </w:r>
      <w:proofErr w:type="gramEnd"/>
      <w:r>
        <w:t xml:space="preserve"> person who holds an elected municipal office;</w:t>
      </w:r>
    </w:p>
    <w:p w:rsidR="00366D09" w:rsidRDefault="00366D09" w:rsidP="00366D09">
      <w:pPr>
        <w:ind w:left="-630"/>
      </w:pPr>
      <w:r>
        <w:t xml:space="preserve">(iv) </w:t>
      </w:r>
      <w:proofErr w:type="gramStart"/>
      <w:r>
        <w:t>a</w:t>
      </w:r>
      <w:proofErr w:type="gramEnd"/>
      <w:r>
        <w:t xml:space="preserve"> party committee as defined in Section 20A-11-101;</w:t>
      </w:r>
    </w:p>
    <w:p w:rsidR="00366D09" w:rsidRDefault="00366D09" w:rsidP="00366D09">
      <w:pPr>
        <w:ind w:left="-630"/>
      </w:pPr>
      <w:r>
        <w:t>(v)</w:t>
      </w:r>
      <w:r>
        <w:tab/>
      </w:r>
      <w:proofErr w:type="gramStart"/>
      <w:r>
        <w:t>a</w:t>
      </w:r>
      <w:proofErr w:type="gramEnd"/>
      <w:r>
        <w:t xml:space="preserve"> political action committee as defined in Section 20A-11-101;</w:t>
      </w:r>
    </w:p>
    <w:p w:rsidR="00366D09" w:rsidRDefault="00366D09" w:rsidP="00366D09">
      <w:pPr>
        <w:ind w:left="-630"/>
      </w:pPr>
      <w:r>
        <w:t xml:space="preserve">(vi) </w:t>
      </w:r>
      <w:proofErr w:type="gramStart"/>
      <w:r>
        <w:t>a</w:t>
      </w:r>
      <w:proofErr w:type="gramEnd"/>
      <w:r>
        <w:t xml:space="preserve"> political issues committee as defined in Section 20A-11-101;</w:t>
      </w:r>
    </w:p>
    <w:p w:rsidR="00366D09" w:rsidRDefault="00366D09" w:rsidP="00366D09">
      <w:pPr>
        <w:ind w:left="-630"/>
      </w:pPr>
      <w:r>
        <w:t xml:space="preserve">(vii) </w:t>
      </w:r>
      <w:proofErr w:type="gramStart"/>
      <w:r>
        <w:t>a</w:t>
      </w:r>
      <w:proofErr w:type="gramEnd"/>
      <w:r>
        <w:t xml:space="preserve"> corporation as defined in Section 20A-11-101; or</w:t>
      </w:r>
    </w:p>
    <w:p w:rsidR="00366D09" w:rsidRDefault="00366D09" w:rsidP="00366D09">
      <w:pPr>
        <w:ind w:left="-630"/>
      </w:pPr>
      <w:r>
        <w:t xml:space="preserve">(viii) </w:t>
      </w:r>
      <w:proofErr w:type="gramStart"/>
      <w:r>
        <w:t>a</w:t>
      </w:r>
      <w:proofErr w:type="gramEnd"/>
      <w:r>
        <w:t xml:space="preserve"> labor organization as defined in Section 20A-11-1501.</w:t>
      </w:r>
    </w:p>
    <w:p w:rsidR="00366D09" w:rsidRDefault="00366D09" w:rsidP="00366D09">
      <w:pPr>
        <w:ind w:left="-630"/>
      </w:pPr>
      <w:r>
        <w:t>(2)</w:t>
      </w:r>
    </w:p>
    <w:p w:rsidR="00366D09" w:rsidRDefault="00366D09" w:rsidP="00366D09">
      <w:pPr>
        <w:ind w:left="-630"/>
      </w:pPr>
      <w:r>
        <w:t>(a)</w:t>
      </w:r>
      <w:r w:rsidR="000F3DA9">
        <w:t xml:space="preserve"> </w:t>
      </w:r>
      <w:r>
        <w:t xml:space="preserve">A municipality may adopt an ordinance establishing campaign finance disclosure requirements for a candidate that are more stringent than the requirements provided in </w:t>
      </w:r>
      <w:r w:rsidRPr="00C51198">
        <w:t>Subsections (3)</w:t>
      </w:r>
      <w:r w:rsidR="00CC3FC5" w:rsidRPr="00C51198">
        <w:t>,</w:t>
      </w:r>
      <w:r w:rsidRPr="00C51198">
        <w:t xml:space="preserve"> (4)</w:t>
      </w:r>
      <w:r w:rsidR="00CC3FC5" w:rsidRPr="00C51198">
        <w:t>, and (5)</w:t>
      </w:r>
      <w:r w:rsidRPr="00C51198">
        <w:t>.</w:t>
      </w:r>
    </w:p>
    <w:p w:rsidR="00366D09" w:rsidRDefault="00366D09" w:rsidP="00366D09">
      <w:pPr>
        <w:ind w:left="-630"/>
      </w:pPr>
      <w:r>
        <w:t>(b)</w:t>
      </w:r>
      <w:r>
        <w:tab/>
        <w:t>The municipality may adopt definitions that are more stringent than those provided in Subsection (1).</w:t>
      </w:r>
    </w:p>
    <w:p w:rsidR="00366D09" w:rsidRDefault="00366D09" w:rsidP="00366D09">
      <w:pPr>
        <w:ind w:left="-630"/>
      </w:pPr>
      <w:r>
        <w:t>(c)</w:t>
      </w:r>
      <w:r>
        <w:tab/>
        <w:t>If a municipality fails to adopt a campaign finance disclosure ordinance described in Subsection (2</w:t>
      </w:r>
      <w:proofErr w:type="gramStart"/>
      <w:r>
        <w:t>)(</w:t>
      </w:r>
      <w:proofErr w:type="gramEnd"/>
      <w:r>
        <w:t xml:space="preserve">a), a candidate shall comply with financial reporting requirements contained in Subsections </w:t>
      </w:r>
      <w:r w:rsidRPr="00C51198">
        <w:t>(3)</w:t>
      </w:r>
      <w:r w:rsidR="00CC3FC5" w:rsidRPr="00C51198">
        <w:t xml:space="preserve">, </w:t>
      </w:r>
      <w:r w:rsidRPr="00C51198">
        <w:t>(4)</w:t>
      </w:r>
      <w:r w:rsidR="00CC3FC5" w:rsidRPr="00C51198">
        <w:t>, and (5)</w:t>
      </w:r>
      <w:r w:rsidRPr="00C51198">
        <w:t>.</w:t>
      </w:r>
    </w:p>
    <w:p w:rsidR="00366D09" w:rsidRDefault="00366D09" w:rsidP="00366D09">
      <w:pPr>
        <w:ind w:left="-630"/>
      </w:pPr>
      <w:r>
        <w:t>(3)</w:t>
      </w:r>
    </w:p>
    <w:p w:rsidR="00366D09" w:rsidRDefault="00366D09" w:rsidP="00366D09">
      <w:pPr>
        <w:ind w:left="-630"/>
      </w:pPr>
      <w:r>
        <w:t>(a)</w:t>
      </w:r>
      <w:r>
        <w:tab/>
        <w:t>Each candidate:</w:t>
      </w:r>
    </w:p>
    <w:p w:rsidR="00366D09" w:rsidRDefault="00366D09" w:rsidP="00366D09">
      <w:pPr>
        <w:ind w:left="-630"/>
      </w:pPr>
      <w:r>
        <w:t>(</w:t>
      </w:r>
      <w:proofErr w:type="spellStart"/>
      <w:r>
        <w:t>i</w:t>
      </w:r>
      <w:proofErr w:type="spellEnd"/>
      <w:r>
        <w:t xml:space="preserve">) </w:t>
      </w:r>
      <w:proofErr w:type="gramStart"/>
      <w:r>
        <w:t>shall</w:t>
      </w:r>
      <w:proofErr w:type="gramEnd"/>
      <w:r>
        <w:t xml:space="preserve"> deposit a contribution in a separate campaign account in a financial institution; and</w:t>
      </w:r>
    </w:p>
    <w:p w:rsidR="00366D09" w:rsidRDefault="00366D09" w:rsidP="00366D09">
      <w:pPr>
        <w:ind w:left="-630"/>
      </w:pPr>
      <w:r>
        <w:t>(ii)</w:t>
      </w:r>
      <w:r>
        <w:tab/>
      </w:r>
      <w:proofErr w:type="gramStart"/>
      <w:r>
        <w:t>may</w:t>
      </w:r>
      <w:proofErr w:type="gramEnd"/>
      <w:r>
        <w:t xml:space="preserve"> not deposit or mingle any campaign contributions received into a personal or business account.</w:t>
      </w:r>
    </w:p>
    <w:p w:rsidR="00366D09" w:rsidRDefault="00366D09" w:rsidP="00366D09">
      <w:pPr>
        <w:ind w:left="-630"/>
      </w:pPr>
      <w:r>
        <w:t>(b)</w:t>
      </w:r>
      <w:r>
        <w:tab/>
        <w:t>In a year in which a municipal primary is held, each candidate who will participate in the municipal primary shall file a campaign finance statement with the municipal clerk or recorder no later than seven days before the day described in Subsection 20A-1-201.5(2).</w:t>
      </w:r>
    </w:p>
    <w:p w:rsidR="00366D09" w:rsidRDefault="00366D09" w:rsidP="00366D09">
      <w:pPr>
        <w:ind w:left="-630"/>
      </w:pPr>
      <w:r>
        <w:t>(c)</w:t>
      </w:r>
      <w:r>
        <w:tab/>
        <w:t>Each candidate who is not eliminated at a municipal primary election shall file with the municipal clerk or recorder a campaign finance statement:</w:t>
      </w:r>
    </w:p>
    <w:p w:rsidR="00366D09" w:rsidRDefault="00366D09" w:rsidP="00366D09">
      <w:pPr>
        <w:ind w:left="-630"/>
      </w:pPr>
      <w:r>
        <w:t>(</w:t>
      </w:r>
      <w:proofErr w:type="spellStart"/>
      <w:r>
        <w:t>i</w:t>
      </w:r>
      <w:proofErr w:type="spellEnd"/>
      <w:r>
        <w:t>)</w:t>
      </w:r>
      <w:r>
        <w:tab/>
      </w:r>
      <w:proofErr w:type="gramStart"/>
      <w:r>
        <w:t>no</w:t>
      </w:r>
      <w:proofErr w:type="gramEnd"/>
      <w:r>
        <w:t xml:space="preserve"> later than seven days before the day on which the municipal general election is held; and</w:t>
      </w:r>
    </w:p>
    <w:p w:rsidR="00366D09" w:rsidRDefault="00366D09" w:rsidP="00366D09">
      <w:pPr>
        <w:ind w:left="-630"/>
      </w:pPr>
      <w:r>
        <w:t>(ii)</w:t>
      </w:r>
      <w:r>
        <w:tab/>
      </w:r>
      <w:proofErr w:type="gramStart"/>
      <w:r>
        <w:t>no</w:t>
      </w:r>
      <w:proofErr w:type="gramEnd"/>
      <w:r>
        <w:t xml:space="preserve"> later than 30 days after the day on which the municipal general election is held.</w:t>
      </w:r>
    </w:p>
    <w:p w:rsidR="00366D09" w:rsidRDefault="00366D09" w:rsidP="00366D09">
      <w:pPr>
        <w:ind w:left="-630"/>
      </w:pPr>
      <w:r>
        <w:t>(d)</w:t>
      </w:r>
      <w:r>
        <w:tab/>
        <w:t>Each candidate for municipal office who is eliminated at a municipal primary election shall file with the municipal clerk or recorder a campaign finance statement</w:t>
      </w:r>
      <w:r w:rsidR="00CC3FC5">
        <w:t xml:space="preserve"> </w:t>
      </w:r>
      <w:r w:rsidR="00CC3FC5" w:rsidRPr="00C51198">
        <w:t>within</w:t>
      </w:r>
      <w:r>
        <w:t xml:space="preserve"> 30 days after the day on which the municipal primary election is held.</w:t>
      </w:r>
    </w:p>
    <w:p w:rsidR="00366D09" w:rsidRDefault="00366D09" w:rsidP="00366D09">
      <w:pPr>
        <w:ind w:left="-630"/>
      </w:pPr>
      <w:r>
        <w:t>(4)</w:t>
      </w:r>
      <w:r>
        <w:tab/>
        <w:t>Each campaign finance statement described in Subsection (3) shall:</w:t>
      </w:r>
    </w:p>
    <w:p w:rsidR="00366D09" w:rsidRDefault="00366D09" w:rsidP="00366D09">
      <w:pPr>
        <w:ind w:left="-630"/>
      </w:pPr>
      <w:r>
        <w:t>(a)</w:t>
      </w:r>
      <w:r>
        <w:tab/>
      </w:r>
      <w:proofErr w:type="gramStart"/>
      <w:r>
        <w:t>except</w:t>
      </w:r>
      <w:proofErr w:type="gramEnd"/>
      <w:r>
        <w:t xml:space="preserve"> as provided in Subsection (4)(b):</w:t>
      </w:r>
    </w:p>
    <w:p w:rsidR="00366D09" w:rsidRDefault="00366D09" w:rsidP="00366D09">
      <w:pPr>
        <w:ind w:left="-630"/>
      </w:pPr>
      <w:r>
        <w:t>(</w:t>
      </w:r>
      <w:proofErr w:type="spellStart"/>
      <w:r>
        <w:t>i</w:t>
      </w:r>
      <w:proofErr w:type="spellEnd"/>
      <w:r>
        <w:t>)</w:t>
      </w:r>
      <w:r>
        <w:tab/>
      </w:r>
      <w:proofErr w:type="gramStart"/>
      <w:r>
        <w:t>report</w:t>
      </w:r>
      <w:proofErr w:type="gramEnd"/>
      <w:r>
        <w:t xml:space="preserve"> all of the candidate's itemized and total:</w:t>
      </w:r>
    </w:p>
    <w:p w:rsidR="00366D09" w:rsidRDefault="00366D09" w:rsidP="00366D09">
      <w:pPr>
        <w:ind w:left="-630"/>
      </w:pPr>
      <w:r>
        <w:t>(A)contributions, including in-kind and other nonmonetary contributions, received up to and including five days before the campaign finance statement is due, excluding a contribution previously reported; and</w:t>
      </w:r>
    </w:p>
    <w:p w:rsidR="00366D09" w:rsidRDefault="00366D09" w:rsidP="00366D09">
      <w:pPr>
        <w:ind w:left="-630"/>
      </w:pPr>
      <w:r>
        <w:t>(B)</w:t>
      </w:r>
      <w:r>
        <w:tab/>
        <w:t>expenditures made up to and including five days before the campaign finance statement is due, excluding an expenditure previously reported; and</w:t>
      </w:r>
    </w:p>
    <w:p w:rsidR="00366D09" w:rsidRDefault="00366D09" w:rsidP="00366D09">
      <w:pPr>
        <w:ind w:left="-630"/>
      </w:pPr>
      <w:r>
        <w:t>(ii)</w:t>
      </w:r>
      <w:r>
        <w:tab/>
      </w:r>
      <w:proofErr w:type="gramStart"/>
      <w:r>
        <w:t>identify</w:t>
      </w:r>
      <w:proofErr w:type="gramEnd"/>
      <w:r>
        <w:t>:</w:t>
      </w:r>
    </w:p>
    <w:p w:rsidR="00366D09" w:rsidRDefault="00366D09" w:rsidP="00366D09">
      <w:pPr>
        <w:ind w:left="-630"/>
      </w:pPr>
      <w:r>
        <w:t>(A</w:t>
      </w:r>
      <w:proofErr w:type="gramStart"/>
      <w:r>
        <w:t>)for</w:t>
      </w:r>
      <w:proofErr w:type="gramEnd"/>
      <w:r>
        <w:t xml:space="preserve"> each contribution, the amount of the contribution and the name of the donor, if known; and</w:t>
      </w:r>
    </w:p>
    <w:p w:rsidR="00366D09" w:rsidRDefault="00366D09" w:rsidP="00366D09">
      <w:pPr>
        <w:ind w:left="-630"/>
      </w:pPr>
      <w:r>
        <w:t>(B)</w:t>
      </w:r>
      <w:r>
        <w:tab/>
      </w:r>
      <w:proofErr w:type="gramStart"/>
      <w:r>
        <w:t>for</w:t>
      </w:r>
      <w:proofErr w:type="gramEnd"/>
      <w:r>
        <w:t xml:space="preserve"> each expenditure, the amount of the expenditure and the name of the recipient of the expenditure; or</w:t>
      </w:r>
    </w:p>
    <w:p w:rsidR="00366D09" w:rsidRDefault="00366D09" w:rsidP="00366D09">
      <w:pPr>
        <w:ind w:left="-630"/>
      </w:pPr>
      <w:r>
        <w:t>(b)</w:t>
      </w:r>
      <w:r>
        <w:tab/>
      </w:r>
      <w:proofErr w:type="gramStart"/>
      <w:r>
        <w:t>report</w:t>
      </w:r>
      <w:proofErr w:type="gramEnd"/>
      <w:r>
        <w:t xml:space="preserve"> the total amount of all contributions and expenditures if the candidate receives $500 or less in contributions and spends $500 or less on the candidate's campaign.</w:t>
      </w:r>
    </w:p>
    <w:p w:rsidR="00366D09" w:rsidRDefault="00366D09" w:rsidP="00366D09">
      <w:pPr>
        <w:ind w:left="-630"/>
      </w:pPr>
      <w:r w:rsidRPr="00C51198">
        <w:t>(</w:t>
      </w:r>
      <w:r w:rsidR="00CC3FC5" w:rsidRPr="00C51198">
        <w:t>5</w:t>
      </w:r>
      <w:r w:rsidRPr="00C51198">
        <w:t>)</w:t>
      </w:r>
      <w:r>
        <w:tab/>
        <w:t>Within 30 days after receiving a contribution that is cash or a negotiable instrument, exceeds the anonymous contribution limit, and is from a donor whose name is unknown, a candidate shall disburse the amount of the contribution to:</w:t>
      </w:r>
    </w:p>
    <w:p w:rsidR="00366D09" w:rsidRPr="00C51198" w:rsidRDefault="00366D09" w:rsidP="00366D09">
      <w:pPr>
        <w:ind w:left="-630"/>
      </w:pPr>
      <w:r w:rsidRPr="00C51198">
        <w:t>(</w:t>
      </w:r>
      <w:r w:rsidR="00CC3FC5" w:rsidRPr="00C51198">
        <w:t>a</w:t>
      </w:r>
      <w:r w:rsidRPr="00C51198">
        <w:t>)</w:t>
      </w:r>
      <w:r w:rsidRPr="00C51198">
        <w:tab/>
      </w:r>
      <w:proofErr w:type="gramStart"/>
      <w:r w:rsidRPr="00C51198">
        <w:t>the</w:t>
      </w:r>
      <w:proofErr w:type="gramEnd"/>
      <w:r w:rsidRPr="00C51198">
        <w:t xml:space="preserve"> treasurer of the state or a political subdivision for deposit into the state's or political subdivision's general fund; or</w:t>
      </w:r>
    </w:p>
    <w:p w:rsidR="00366D09" w:rsidRPr="00C51198" w:rsidRDefault="00366D09" w:rsidP="00366D09">
      <w:pPr>
        <w:ind w:left="-630"/>
      </w:pPr>
      <w:r w:rsidRPr="00C51198">
        <w:t>(</w:t>
      </w:r>
      <w:r w:rsidR="00CC3FC5" w:rsidRPr="00C51198">
        <w:t>b</w:t>
      </w:r>
      <w:r w:rsidRPr="00C51198">
        <w:t>)</w:t>
      </w:r>
      <w:r w:rsidRPr="00C51198">
        <w:tab/>
      </w:r>
      <w:proofErr w:type="gramStart"/>
      <w:r w:rsidRPr="00C51198">
        <w:t>an</w:t>
      </w:r>
      <w:proofErr w:type="gramEnd"/>
      <w:r w:rsidRPr="00C51198">
        <w:t xml:space="preserve"> organization that is exempt from federal income taxation under Section 501(c)(3), Internal Revenue Code.</w:t>
      </w:r>
    </w:p>
    <w:p w:rsidR="00366D09" w:rsidRDefault="00366D09" w:rsidP="00366D09">
      <w:pPr>
        <w:ind w:left="-630"/>
      </w:pPr>
      <w:r w:rsidRPr="00C51198">
        <w:t>(</w:t>
      </w:r>
      <w:r w:rsidR="00DC3A24" w:rsidRPr="00C51198">
        <w:t>6</w:t>
      </w:r>
      <w:r w:rsidRPr="00C51198">
        <w:t>)</w:t>
      </w:r>
    </w:p>
    <w:p w:rsidR="00366D09" w:rsidRDefault="00366D09" w:rsidP="00366D09">
      <w:pPr>
        <w:ind w:left="-630"/>
      </w:pPr>
      <w:r>
        <w:t>(a)</w:t>
      </w:r>
      <w:r>
        <w:tab/>
        <w:t>A municipality may, by ordinance:</w:t>
      </w:r>
    </w:p>
    <w:p w:rsidR="00366D09" w:rsidRDefault="00366D09" w:rsidP="00366D09">
      <w:pPr>
        <w:ind w:left="-630"/>
      </w:pPr>
      <w:r>
        <w:t>(</w:t>
      </w:r>
      <w:proofErr w:type="spellStart"/>
      <w:r>
        <w:t>i</w:t>
      </w:r>
      <w:proofErr w:type="spellEnd"/>
      <w:r>
        <w:t>)</w:t>
      </w:r>
      <w:r>
        <w:tab/>
      </w:r>
      <w:proofErr w:type="gramStart"/>
      <w:r>
        <w:t>provide</w:t>
      </w:r>
      <w:proofErr w:type="gramEnd"/>
      <w:r>
        <w:t xml:space="preserve"> an anonymous contribution limit less than $50;</w:t>
      </w:r>
    </w:p>
    <w:p w:rsidR="00366D09" w:rsidRDefault="00366D09" w:rsidP="00366D09">
      <w:pPr>
        <w:ind w:left="-630"/>
      </w:pPr>
      <w:r>
        <w:t>(ii)</w:t>
      </w:r>
      <w:r>
        <w:tab/>
      </w:r>
      <w:proofErr w:type="gramStart"/>
      <w:r>
        <w:t>require</w:t>
      </w:r>
      <w:proofErr w:type="gramEnd"/>
      <w:r>
        <w:t xml:space="preserve"> greater disclosure of contributions or expenditures than is required in this section; and</w:t>
      </w:r>
    </w:p>
    <w:p w:rsidR="00366D09" w:rsidRDefault="00366D09" w:rsidP="00366D09">
      <w:pPr>
        <w:ind w:left="-630"/>
      </w:pPr>
      <w:r>
        <w:t xml:space="preserve">(iii) </w:t>
      </w:r>
      <w:proofErr w:type="gramStart"/>
      <w:r>
        <w:t>impose</w:t>
      </w:r>
      <w:proofErr w:type="gramEnd"/>
      <w:r>
        <w:t xml:space="preserve"> additional penalties on candidates who fail to comply with the applicable requirements beyond those imposed by this section.</w:t>
      </w:r>
    </w:p>
    <w:p w:rsidR="00366D09" w:rsidRPr="00FF2CFF" w:rsidRDefault="00366D09" w:rsidP="00366D09">
      <w:pPr>
        <w:ind w:left="-630"/>
      </w:pPr>
      <w:r>
        <w:lastRenderedPageBreak/>
        <w:t>(b)</w:t>
      </w:r>
      <w:r>
        <w:tab/>
        <w:t xml:space="preserve">A candidate is subject to the provisions of this section and not the provisions of an ordinance adopted by the </w:t>
      </w:r>
      <w:r w:rsidRPr="00FF2CFF">
        <w:t>municipality under Subsection (</w:t>
      </w:r>
      <w:r w:rsidR="00DC3A24" w:rsidRPr="00FF2CFF">
        <w:t>6</w:t>
      </w:r>
      <w:proofErr w:type="gramStart"/>
      <w:r w:rsidRPr="00FF2CFF">
        <w:t>)(</w:t>
      </w:r>
      <w:proofErr w:type="gramEnd"/>
      <w:r w:rsidRPr="00FF2CFF">
        <w:t>a) if:</w:t>
      </w:r>
    </w:p>
    <w:p w:rsidR="00366D09" w:rsidRPr="00FF2CFF" w:rsidRDefault="00366D09" w:rsidP="00366D09">
      <w:pPr>
        <w:ind w:left="-630"/>
      </w:pPr>
      <w:r w:rsidRPr="00FF2CFF">
        <w:t>(</w:t>
      </w:r>
      <w:proofErr w:type="spellStart"/>
      <w:r w:rsidRPr="00FF2CFF">
        <w:t>i</w:t>
      </w:r>
      <w:proofErr w:type="spellEnd"/>
      <w:r w:rsidRPr="00FF2CFF">
        <w:t>)</w:t>
      </w:r>
      <w:r w:rsidRPr="00FF2CFF">
        <w:tab/>
      </w:r>
      <w:proofErr w:type="gramStart"/>
      <w:r w:rsidRPr="00FF2CFF">
        <w:t>the</w:t>
      </w:r>
      <w:proofErr w:type="gramEnd"/>
      <w:r w:rsidRPr="00FF2CFF">
        <w:t xml:space="preserve"> municipal ordinance establishes requirements or penalties that differ from those established in this section; and</w:t>
      </w:r>
    </w:p>
    <w:p w:rsidR="00366D09" w:rsidRPr="00FF2CFF" w:rsidRDefault="00366D09" w:rsidP="00366D09">
      <w:pPr>
        <w:ind w:left="-630"/>
      </w:pPr>
      <w:r w:rsidRPr="00FF2CFF">
        <w:t>(ii)</w:t>
      </w:r>
      <w:r w:rsidRPr="00FF2CFF">
        <w:tab/>
      </w:r>
      <w:proofErr w:type="gramStart"/>
      <w:r w:rsidRPr="00FF2CFF">
        <w:t>the</w:t>
      </w:r>
      <w:proofErr w:type="gramEnd"/>
      <w:r w:rsidRPr="00FF2CFF">
        <w:t xml:space="preserve"> municipal clerk or recorder fails to notify the candidate of the provisions of the ordinance as required in Subsection (</w:t>
      </w:r>
      <w:r w:rsidR="00DC3A24" w:rsidRPr="00FF2CFF">
        <w:t>7</w:t>
      </w:r>
      <w:r w:rsidRPr="00FF2CFF">
        <w:t>).</w:t>
      </w:r>
    </w:p>
    <w:p w:rsidR="00366D09" w:rsidRPr="00FF2CFF" w:rsidRDefault="00366D09" w:rsidP="00366D09">
      <w:pPr>
        <w:ind w:left="-630"/>
      </w:pPr>
      <w:r w:rsidRPr="00FF2CFF">
        <w:t>(</w:t>
      </w:r>
      <w:r w:rsidR="00DC3A24" w:rsidRPr="00FF2CFF">
        <w:t>7</w:t>
      </w:r>
      <w:r w:rsidRPr="00FF2CFF">
        <w:t>)</w:t>
      </w:r>
      <w:r w:rsidRPr="00FF2CFF">
        <w:tab/>
        <w:t>Each municipal clerk or recorder shall, at the time the candidate for municipal office files a declaration of candidacy, and again 14 days before each municipal general election, notify the candidate in writing of:</w:t>
      </w:r>
    </w:p>
    <w:p w:rsidR="00366D09" w:rsidRPr="00FF2CFF" w:rsidRDefault="00366D09" w:rsidP="00366D09">
      <w:pPr>
        <w:ind w:left="-630"/>
      </w:pPr>
      <w:r w:rsidRPr="00FF2CFF">
        <w:t>(a)</w:t>
      </w:r>
      <w:r w:rsidRPr="00FF2CFF">
        <w:tab/>
      </w:r>
      <w:proofErr w:type="gramStart"/>
      <w:r w:rsidRPr="00FF2CFF">
        <w:t>the</w:t>
      </w:r>
      <w:proofErr w:type="gramEnd"/>
      <w:r w:rsidRPr="00FF2CFF">
        <w:t xml:space="preserve"> provisions of statute or municipal ordinance governing the disclosure of contributions and expenditures;</w:t>
      </w:r>
    </w:p>
    <w:p w:rsidR="00366D09" w:rsidRPr="00FF2CFF" w:rsidRDefault="00366D09" w:rsidP="00366D09">
      <w:pPr>
        <w:ind w:left="-630"/>
      </w:pPr>
      <w:r w:rsidRPr="00FF2CFF">
        <w:t>(b)</w:t>
      </w:r>
      <w:r w:rsidRPr="00FF2CFF">
        <w:tab/>
      </w:r>
      <w:proofErr w:type="gramStart"/>
      <w:r w:rsidRPr="00FF2CFF">
        <w:t>the</w:t>
      </w:r>
      <w:proofErr w:type="gramEnd"/>
      <w:r w:rsidRPr="00FF2CFF">
        <w:t xml:space="preserve"> dates when the candidate's campaign finance statement is required to be filed; and</w:t>
      </w:r>
    </w:p>
    <w:p w:rsidR="00366D09" w:rsidRPr="00FF2CFF" w:rsidRDefault="00366D09" w:rsidP="00366D09">
      <w:pPr>
        <w:ind w:left="-630"/>
      </w:pPr>
      <w:r w:rsidRPr="00FF2CFF">
        <w:t>(c)</w:t>
      </w:r>
      <w:r w:rsidRPr="00FF2CFF">
        <w:tab/>
      </w:r>
      <w:proofErr w:type="gramStart"/>
      <w:r w:rsidRPr="00FF2CFF">
        <w:t>the</w:t>
      </w:r>
      <w:proofErr w:type="gramEnd"/>
      <w:r w:rsidRPr="00FF2CFF">
        <w:t xml:space="preserve"> penalties that apply for failure to file a timely campaign finance statement, including the statutory provision that requires removal of the candidate's name from the ballot for failure to file the required campaign finance statement when required.</w:t>
      </w:r>
    </w:p>
    <w:p w:rsidR="00366D09" w:rsidRPr="00FF2CFF" w:rsidRDefault="00366D09" w:rsidP="00366D09">
      <w:pPr>
        <w:ind w:left="-630"/>
      </w:pPr>
      <w:r w:rsidRPr="00FF2CFF">
        <w:t>(</w:t>
      </w:r>
      <w:r w:rsidR="00DC3A24" w:rsidRPr="00FF2CFF">
        <w:t>8</w:t>
      </w:r>
      <w:r w:rsidRPr="00FF2CFF">
        <w:t>)</w:t>
      </w:r>
      <w:r w:rsidRPr="00FF2CFF">
        <w:tab/>
        <w:t>Notwithstanding any provision of Title 63G, Chapter 2, Government Records Access and Management Act, the municipal clerk or recorder shall:</w:t>
      </w:r>
    </w:p>
    <w:p w:rsidR="00366D09" w:rsidRPr="00FF2CFF" w:rsidRDefault="00366D09" w:rsidP="00366D09">
      <w:pPr>
        <w:ind w:left="-630"/>
      </w:pPr>
      <w:r w:rsidRPr="00FF2CFF">
        <w:t>(a)</w:t>
      </w:r>
      <w:r w:rsidRPr="00FF2CFF">
        <w:tab/>
        <w:t>make each campaign finance statement filed by a candidate available for public inspection and copying no later than one business day after the statement is filed; and</w:t>
      </w:r>
    </w:p>
    <w:p w:rsidR="00366D09" w:rsidRPr="00FF2CFF" w:rsidRDefault="00366D09" w:rsidP="00366D09">
      <w:pPr>
        <w:ind w:left="-630"/>
      </w:pPr>
      <w:r w:rsidRPr="00FF2CFF">
        <w:t>(b)</w:t>
      </w:r>
      <w:r w:rsidRPr="00FF2CFF">
        <w:tab/>
      </w:r>
      <w:proofErr w:type="gramStart"/>
      <w:r w:rsidRPr="00FF2CFF">
        <w:t>make</w:t>
      </w:r>
      <w:proofErr w:type="gramEnd"/>
      <w:r w:rsidRPr="00FF2CFF">
        <w:t xml:space="preserve"> the campaign finance statement filed by a candidate available for public inspection by:(</w:t>
      </w:r>
      <w:proofErr w:type="spellStart"/>
      <w:r w:rsidRPr="00FF2CFF">
        <w:t>i</w:t>
      </w:r>
      <w:proofErr w:type="spellEnd"/>
      <w:r w:rsidRPr="00FF2CFF">
        <w:t>)</w:t>
      </w:r>
    </w:p>
    <w:p w:rsidR="00366D09" w:rsidRPr="00FF2CFF" w:rsidRDefault="00366D09" w:rsidP="00366D09">
      <w:pPr>
        <w:ind w:left="-630"/>
      </w:pPr>
      <w:r w:rsidRPr="00FF2CFF">
        <w:t>(A</w:t>
      </w:r>
      <w:proofErr w:type="gramStart"/>
      <w:r w:rsidRPr="00FF2CFF">
        <w:t>)posting</w:t>
      </w:r>
      <w:proofErr w:type="gramEnd"/>
      <w:r w:rsidRPr="00FF2CFF">
        <w:t xml:space="preserve"> an electronic copy or the contents of the statement on the municipality's website no later than seven business days after the statement is filed; and</w:t>
      </w:r>
    </w:p>
    <w:p w:rsidR="00366D09" w:rsidRPr="00FF2CFF" w:rsidRDefault="00366D09" w:rsidP="00366D09">
      <w:pPr>
        <w:ind w:left="-630"/>
      </w:pPr>
      <w:r w:rsidRPr="00FF2CFF">
        <w:t>(B)</w:t>
      </w:r>
      <w:r w:rsidRPr="00FF2CFF">
        <w:tab/>
      </w:r>
      <w:proofErr w:type="gramStart"/>
      <w:r w:rsidRPr="00FF2CFF">
        <w:t>verifying</w:t>
      </w:r>
      <w:proofErr w:type="gramEnd"/>
      <w:r w:rsidRPr="00FF2CFF">
        <w:t xml:space="preserve"> that the address of the municipality's website has been provided to the lieutenant governor in order to meet the requirements of Subsection 20A-11-103(5); or</w:t>
      </w:r>
    </w:p>
    <w:p w:rsidR="00366D09" w:rsidRPr="00FF2CFF" w:rsidRDefault="00366D09" w:rsidP="00366D09">
      <w:pPr>
        <w:ind w:left="-630"/>
      </w:pPr>
      <w:r w:rsidRPr="00FF2CFF">
        <w:t>(ii)</w:t>
      </w:r>
      <w:r w:rsidRPr="00FF2CFF">
        <w:tab/>
      </w:r>
      <w:proofErr w:type="gramStart"/>
      <w:r w:rsidRPr="00FF2CFF">
        <w:t>submitting</w:t>
      </w:r>
      <w:proofErr w:type="gramEnd"/>
      <w:r w:rsidRPr="00FF2CFF">
        <w:t xml:space="preserve"> a copy of the statement to the lieutenant governor for posting on the website established by the lieutenant governor under Section 20A-11-103 no later than two business days after the statement is filed.</w:t>
      </w:r>
    </w:p>
    <w:p w:rsidR="00366D09" w:rsidRPr="00FF2CFF" w:rsidRDefault="00366D09" w:rsidP="00366D09">
      <w:pPr>
        <w:ind w:left="-630"/>
      </w:pPr>
      <w:r w:rsidRPr="00FF2CFF">
        <w:t>(</w:t>
      </w:r>
      <w:r w:rsidR="00DC3A24" w:rsidRPr="00FF2CFF">
        <w:t>9</w:t>
      </w:r>
      <w:r w:rsidRPr="00FF2CFF">
        <w:t xml:space="preserve">) </w:t>
      </w:r>
    </w:p>
    <w:p w:rsidR="00366D09" w:rsidRPr="00FF2CFF" w:rsidRDefault="00366D09" w:rsidP="00366D09">
      <w:pPr>
        <w:ind w:left="-630"/>
      </w:pPr>
      <w:r w:rsidRPr="00FF2CFF">
        <w:t>(a)</w:t>
      </w:r>
      <w:r w:rsidRPr="00FF2CFF">
        <w:tab/>
        <w:t>If a candidate fails to timely file a campaign finance statement required under Subsection (3), the municipal clerk or recorder shall inform the appropriate election official who:</w:t>
      </w:r>
    </w:p>
    <w:p w:rsidR="00366D09" w:rsidRPr="00FF2CFF" w:rsidRDefault="00366D09" w:rsidP="00366D09">
      <w:pPr>
        <w:ind w:left="-630"/>
      </w:pPr>
      <w:r w:rsidRPr="00FF2CFF">
        <w:t>(</w:t>
      </w:r>
      <w:proofErr w:type="spellStart"/>
      <w:r w:rsidRPr="00FF2CFF">
        <w:t>i</w:t>
      </w:r>
      <w:proofErr w:type="spellEnd"/>
      <w:r w:rsidRPr="00FF2CFF">
        <w:t>)</w:t>
      </w:r>
      <w:r w:rsidRPr="00FF2CFF">
        <w:tab/>
      </w:r>
      <w:proofErr w:type="gramStart"/>
      <w:r w:rsidRPr="00FF2CFF">
        <w:t>shall</w:t>
      </w:r>
      <w:proofErr w:type="gramEnd"/>
      <w:r w:rsidRPr="00FF2CFF">
        <w:t>:</w:t>
      </w:r>
    </w:p>
    <w:p w:rsidR="00366D09" w:rsidRPr="00FF2CFF" w:rsidRDefault="00366D09" w:rsidP="00366D09">
      <w:pPr>
        <w:ind w:left="-630"/>
      </w:pPr>
      <w:r w:rsidRPr="00FF2CFF">
        <w:t>(A</w:t>
      </w:r>
      <w:proofErr w:type="gramStart"/>
      <w:r w:rsidRPr="00FF2CFF">
        <w:t>)if</w:t>
      </w:r>
      <w:proofErr w:type="gramEnd"/>
      <w:r w:rsidRPr="00FF2CFF">
        <w:t xml:space="preserve"> practicable, remove the candidate's name from the ballot by blacking out the candidate's name before the ballots are delivered to voters; or</w:t>
      </w:r>
    </w:p>
    <w:p w:rsidR="00366D09" w:rsidRPr="00FF2CFF" w:rsidRDefault="00366D09" w:rsidP="00366D09">
      <w:pPr>
        <w:ind w:left="-630"/>
      </w:pPr>
      <w:r w:rsidRPr="00FF2CFF">
        <w:t>(B)</w:t>
      </w:r>
      <w:r w:rsidRPr="00FF2CFF">
        <w:tab/>
        <w:t>if removing the candidate's name from the ballot is not practicable, inform the voters by any practicable method that the candidate has been disqualified and that votes cast for the candidate will not be counted; and</w:t>
      </w:r>
    </w:p>
    <w:p w:rsidR="00366D09" w:rsidRPr="00FF2CFF" w:rsidRDefault="00366D09" w:rsidP="00366D09">
      <w:pPr>
        <w:ind w:left="-630"/>
      </w:pPr>
      <w:r w:rsidRPr="00FF2CFF">
        <w:t>(ii)</w:t>
      </w:r>
      <w:r w:rsidRPr="00FF2CFF">
        <w:tab/>
      </w:r>
      <w:proofErr w:type="gramStart"/>
      <w:r w:rsidRPr="00FF2CFF">
        <w:t>may</w:t>
      </w:r>
      <w:proofErr w:type="gramEnd"/>
      <w:r w:rsidRPr="00FF2CFF">
        <w:t xml:space="preserve"> not count any votes for that candidate.</w:t>
      </w:r>
    </w:p>
    <w:p w:rsidR="00366D09" w:rsidRPr="00FF2CFF" w:rsidRDefault="00366D09" w:rsidP="00366D09">
      <w:pPr>
        <w:ind w:left="-630"/>
      </w:pPr>
      <w:r w:rsidRPr="00FF2CFF">
        <w:t>(b)</w:t>
      </w:r>
      <w:r w:rsidRPr="00FF2CFF">
        <w:tab/>
        <w:t>Notwithstanding Subsection (</w:t>
      </w:r>
      <w:r w:rsidR="00DC3A24" w:rsidRPr="00FF2CFF">
        <w:t>9</w:t>
      </w:r>
      <w:proofErr w:type="gramStart"/>
      <w:r w:rsidRPr="00FF2CFF">
        <w:t>)(</w:t>
      </w:r>
      <w:proofErr w:type="gramEnd"/>
      <w:r w:rsidRPr="00FF2CFF">
        <w:t>a), a candidate who timely files each campaign finance statement required under Subsection (3) is not disqualified if:</w:t>
      </w:r>
    </w:p>
    <w:p w:rsidR="00366D09" w:rsidRPr="00FF2CFF" w:rsidRDefault="00366D09" w:rsidP="00366D09">
      <w:pPr>
        <w:ind w:left="-630"/>
      </w:pPr>
      <w:r w:rsidRPr="00FF2CFF">
        <w:t>(</w:t>
      </w:r>
      <w:proofErr w:type="spellStart"/>
      <w:r w:rsidRPr="00FF2CFF">
        <w:t>i</w:t>
      </w:r>
      <w:proofErr w:type="spellEnd"/>
      <w:r w:rsidRPr="00FF2CFF">
        <w:t>)</w:t>
      </w:r>
      <w:r w:rsidRPr="00FF2CFF">
        <w:tab/>
      </w:r>
      <w:proofErr w:type="gramStart"/>
      <w:r w:rsidRPr="00FF2CFF">
        <w:t>the</w:t>
      </w:r>
      <w:proofErr w:type="gramEnd"/>
      <w:r w:rsidRPr="00FF2CFF">
        <w:t xml:space="preserve"> statement details accurately and completely the information required under Subsection (4), except for inadvertent omissions or insignificant errors or inaccuracies; and</w:t>
      </w:r>
    </w:p>
    <w:p w:rsidR="00366D09" w:rsidRPr="00FF2CFF" w:rsidRDefault="00366D09" w:rsidP="00DC3A24">
      <w:pPr>
        <w:ind w:left="-630"/>
      </w:pPr>
      <w:r w:rsidRPr="00FF2CFF">
        <w:t>(ii)</w:t>
      </w:r>
      <w:r w:rsidRPr="00FF2CFF">
        <w:tab/>
      </w:r>
      <w:proofErr w:type="gramStart"/>
      <w:r w:rsidRPr="00FF2CFF">
        <w:t>the</w:t>
      </w:r>
      <w:proofErr w:type="gramEnd"/>
      <w:r w:rsidRPr="00FF2CFF">
        <w:t xml:space="preserve"> omissions, errors, or inaccuracies are corrected in an amended report or in the next scheduled report.</w:t>
      </w:r>
    </w:p>
    <w:p w:rsidR="00DC3A24" w:rsidRPr="00FF2CFF" w:rsidRDefault="00DC3A24" w:rsidP="00DC3A24">
      <w:pPr>
        <w:ind w:left="-630"/>
      </w:pPr>
      <w:r w:rsidRPr="00FF2CFF">
        <w:t>(c) A candidate for municipal office who is disqualified under Subsection (9)(a) shall file with the municipal clerk or recorder a complete and accurate campaign finance statement within 30 days after the day on which the candidate is disqualified.</w:t>
      </w:r>
    </w:p>
    <w:p w:rsidR="00366D09" w:rsidRPr="00FF2CFF" w:rsidRDefault="00DC3A24" w:rsidP="00366D09">
      <w:pPr>
        <w:ind w:left="-630"/>
      </w:pPr>
      <w:r w:rsidRPr="00FF2CFF">
        <w:t>(10</w:t>
      </w:r>
      <w:r w:rsidR="00366D09" w:rsidRPr="00FF2CFF">
        <w:t xml:space="preserve">) A campaign finance statement required under this section is considered filed if it is received in the municipal clerk or recorder's office by 5 p.m. on the date that it is due. </w:t>
      </w:r>
    </w:p>
    <w:p w:rsidR="00366D09" w:rsidRPr="00FF2CFF" w:rsidRDefault="00366D09" w:rsidP="00366D09">
      <w:pPr>
        <w:ind w:left="-630"/>
      </w:pPr>
      <w:r w:rsidRPr="00FF2CFF">
        <w:t>(</w:t>
      </w:r>
      <w:r w:rsidR="00DC3A24" w:rsidRPr="00FF2CFF">
        <w:t>11</w:t>
      </w:r>
      <w:r w:rsidRPr="00FF2CFF">
        <w:t>)</w:t>
      </w:r>
    </w:p>
    <w:p w:rsidR="00366D09" w:rsidRPr="00FF2CFF" w:rsidRDefault="00366D09" w:rsidP="00366D09">
      <w:pPr>
        <w:ind w:left="-630"/>
      </w:pPr>
      <w:r w:rsidRPr="00FF2CFF">
        <w:t>(a)</w:t>
      </w:r>
      <w:r w:rsidRPr="00FF2CFF">
        <w:tab/>
        <w:t>A private party in interest may bring a civil action in district court to enforce the provisions of this section or an ordinance adopted under this section.</w:t>
      </w:r>
    </w:p>
    <w:p w:rsidR="00366D09" w:rsidRDefault="00366D09" w:rsidP="00366D09">
      <w:pPr>
        <w:ind w:left="-630"/>
      </w:pPr>
      <w:r w:rsidRPr="00FF2CFF">
        <w:t>(b)</w:t>
      </w:r>
      <w:r w:rsidRPr="00FF2CFF">
        <w:tab/>
        <w:t>In a civil action under Subsection (1</w:t>
      </w:r>
      <w:r w:rsidR="00DC3A24" w:rsidRPr="00FF2CFF">
        <w:t>1</w:t>
      </w:r>
      <w:proofErr w:type="gramStart"/>
      <w:r w:rsidRPr="00FF2CFF">
        <w:t>)(</w:t>
      </w:r>
      <w:proofErr w:type="gramEnd"/>
      <w:r w:rsidRPr="00FF2CFF">
        <w:t>a),</w:t>
      </w:r>
      <w:r>
        <w:t xml:space="preserve"> the court may award costs and attorney fees to the prevailing party.</w:t>
      </w:r>
    </w:p>
    <w:p w:rsidR="00366D09" w:rsidRDefault="00366D09" w:rsidP="00366D09">
      <w:pPr>
        <w:ind w:left="-630"/>
      </w:pPr>
    </w:p>
    <w:p w:rsidR="00366D09" w:rsidRPr="00827659" w:rsidRDefault="00366D09" w:rsidP="00366D09">
      <w:pPr>
        <w:ind w:left="-630"/>
      </w:pPr>
    </w:p>
    <w:p w:rsidR="00827659" w:rsidRPr="00B11988" w:rsidRDefault="00827659" w:rsidP="00E20E73">
      <w:pPr>
        <w:ind w:left="-630"/>
        <w:rPr>
          <w:b/>
          <w:sz w:val="18"/>
          <w:szCs w:val="18"/>
        </w:rPr>
      </w:pPr>
    </w:p>
    <w:sectPr w:rsidR="00827659" w:rsidRPr="00B11988" w:rsidSect="00671CFD">
      <w:footerReference w:type="default" r:id="rId15"/>
      <w:pgSz w:w="12240" w:h="15840" w:code="1"/>
      <w:pgMar w:top="720" w:right="1440" w:bottom="432" w:left="1440" w:header="720" w:footer="720" w:gutter="0"/>
      <w:pgBorders w:offsetFrom="page">
        <w:top w:val="single" w:sz="8" w:space="24" w:color="auto"/>
        <w:left w:val="single" w:sz="8" w:space="24" w:color="auto"/>
        <w:bottom w:val="single" w:sz="8" w:space="24" w:color="auto"/>
        <w:right w:val="single" w:sz="8" w:space="24" w:color="auto"/>
      </w:pgBorders>
      <w:cols w:space="720" w:equalWidth="0">
        <w:col w:w="9360" w:space="7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18A" w:rsidRDefault="00B9718A">
      <w:r>
        <w:separator/>
      </w:r>
    </w:p>
  </w:endnote>
  <w:endnote w:type="continuationSeparator" w:id="0">
    <w:p w:rsidR="00B9718A" w:rsidRDefault="00B97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dobe Gothic Std B">
    <w:altName w:val="Arial Unicode MS"/>
    <w:panose1 w:val="00000000000000000000"/>
    <w:charset w:val="80"/>
    <w:family w:val="swiss"/>
    <w:notTrueType/>
    <w:pitch w:val="variable"/>
    <w:sig w:usb0="00000000" w:usb1="29D72C10" w:usb2="00000010" w:usb3="00000000" w:csb0="002A0005"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C60" w:rsidRDefault="00D43C60" w:rsidP="00DC672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18A" w:rsidRDefault="00B9718A">
      <w:r>
        <w:separator/>
      </w:r>
    </w:p>
  </w:footnote>
  <w:footnote w:type="continuationSeparator" w:id="0">
    <w:p w:rsidR="00B9718A" w:rsidRDefault="00B971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8.25pt;height:768.25pt" o:bullet="t">
        <v:imagedata r:id="rId1" o:title="White_Stars_1"/>
      </v:shape>
    </w:pict>
  </w:numPicBullet>
  <w:abstractNum w:abstractNumId="0">
    <w:nsid w:val="0139151B"/>
    <w:multiLevelType w:val="hybridMultilevel"/>
    <w:tmpl w:val="B768C13E"/>
    <w:lvl w:ilvl="0" w:tplc="0409000F">
      <w:start w:val="1"/>
      <w:numFmt w:val="decimal"/>
      <w:lvlText w:val="%1."/>
      <w:lvlJc w:val="left"/>
      <w:pPr>
        <w:ind w:left="315" w:hanging="360"/>
      </w:pPr>
    </w:lvl>
    <w:lvl w:ilvl="1" w:tplc="04090019">
      <w:start w:val="1"/>
      <w:numFmt w:val="lowerLetter"/>
      <w:lvlText w:val="%2."/>
      <w:lvlJc w:val="left"/>
      <w:pPr>
        <w:ind w:left="675" w:hanging="360"/>
      </w:pPr>
    </w:lvl>
    <w:lvl w:ilvl="2" w:tplc="0409001B">
      <w:start w:val="1"/>
      <w:numFmt w:val="lowerRoman"/>
      <w:lvlText w:val="%3."/>
      <w:lvlJc w:val="right"/>
      <w:pPr>
        <w:ind w:left="1755" w:hanging="180"/>
      </w:pPr>
    </w:lvl>
    <w:lvl w:ilvl="3" w:tplc="0409000F">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1">
    <w:nsid w:val="042E1483"/>
    <w:multiLevelType w:val="hybridMultilevel"/>
    <w:tmpl w:val="D6B8D31C"/>
    <w:lvl w:ilvl="0" w:tplc="0C321EBE">
      <w:start w:val="1"/>
      <w:numFmt w:val="upperLetter"/>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0FC36078"/>
    <w:multiLevelType w:val="hybridMultilevel"/>
    <w:tmpl w:val="8AAC7002"/>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E87E1C"/>
    <w:multiLevelType w:val="hybridMultilevel"/>
    <w:tmpl w:val="D0C22A96"/>
    <w:lvl w:ilvl="0" w:tplc="ECE4967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1F74668E"/>
    <w:multiLevelType w:val="hybridMultilevel"/>
    <w:tmpl w:val="0582B9DC"/>
    <w:lvl w:ilvl="0" w:tplc="D7FEDA52">
      <w:start w:val="1"/>
      <w:numFmt w:val="decimal"/>
      <w:lvlText w:val="(%1)"/>
      <w:lvlJc w:val="left"/>
      <w:pPr>
        <w:ind w:left="720" w:hanging="360"/>
      </w:pPr>
      <w:rPr>
        <w:rFonts w:ascii="Arial" w:hAnsi="Arial" w:cs="Arial" w:hint="default"/>
        <w:color w:val="222222"/>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4B4C23"/>
    <w:multiLevelType w:val="hybridMultilevel"/>
    <w:tmpl w:val="5664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5F3C61"/>
    <w:multiLevelType w:val="hybridMultilevel"/>
    <w:tmpl w:val="A1828DF0"/>
    <w:lvl w:ilvl="0" w:tplc="F2D68FCA">
      <w:start w:val="1"/>
      <w:numFmt w:val="decimal"/>
      <w:lvlText w:val="(%1)"/>
      <w:lvlJc w:val="left"/>
      <w:pPr>
        <w:ind w:left="405" w:hanging="360"/>
      </w:pPr>
      <w:rPr>
        <w:rFonts w:hint="default"/>
        <w:color w:val="222222"/>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nsid w:val="2EEC5F3B"/>
    <w:multiLevelType w:val="hybridMultilevel"/>
    <w:tmpl w:val="5CAA69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1D734F3"/>
    <w:multiLevelType w:val="hybridMultilevel"/>
    <w:tmpl w:val="01A8D9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2122A5C"/>
    <w:multiLevelType w:val="hybridMultilevel"/>
    <w:tmpl w:val="B324213C"/>
    <w:lvl w:ilvl="0" w:tplc="6D76D550">
      <w:start w:val="1"/>
      <w:numFmt w:val="bullet"/>
      <w:lvlText w:val=""/>
      <w:lvlPicBulletId w:val="0"/>
      <w:lvlJc w:val="left"/>
      <w:pPr>
        <w:ind w:left="720" w:hanging="360"/>
      </w:pPr>
      <w:rPr>
        <w:rFonts w:ascii="Symbol" w:hAnsi="Symbol" w:hint="default"/>
        <w:color w:val="auto"/>
        <w:sz w:val="60"/>
        <w:szCs w:val="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02056"/>
    <w:multiLevelType w:val="hybridMultilevel"/>
    <w:tmpl w:val="1688B892"/>
    <w:lvl w:ilvl="0" w:tplc="09F201F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370C7843"/>
    <w:multiLevelType w:val="hybridMultilevel"/>
    <w:tmpl w:val="63341A80"/>
    <w:lvl w:ilvl="0" w:tplc="53487FD4">
      <w:start w:val="10"/>
      <w:numFmt w:val="bullet"/>
      <w:lvlText w:val="-"/>
      <w:lvlJc w:val="left"/>
      <w:pPr>
        <w:ind w:left="405" w:hanging="360"/>
      </w:pPr>
      <w:rPr>
        <w:rFonts w:ascii="Cambria" w:eastAsia="Times New Roman" w:hAnsi="Cambria"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nsid w:val="3971574E"/>
    <w:multiLevelType w:val="hybridMultilevel"/>
    <w:tmpl w:val="1DAEF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E52B23"/>
    <w:multiLevelType w:val="hybridMultilevel"/>
    <w:tmpl w:val="344A701C"/>
    <w:lvl w:ilvl="0" w:tplc="8614249E">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4664E6"/>
    <w:multiLevelType w:val="hybridMultilevel"/>
    <w:tmpl w:val="7CEE2150"/>
    <w:lvl w:ilvl="0" w:tplc="AE823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1358AA"/>
    <w:multiLevelType w:val="hybridMultilevel"/>
    <w:tmpl w:val="DBD86E64"/>
    <w:lvl w:ilvl="0" w:tplc="0E60FCA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6">
    <w:nsid w:val="57773F8C"/>
    <w:multiLevelType w:val="hybridMultilevel"/>
    <w:tmpl w:val="5C602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F3C4507"/>
    <w:multiLevelType w:val="hybridMultilevel"/>
    <w:tmpl w:val="CD3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9A6F83"/>
    <w:multiLevelType w:val="multilevel"/>
    <w:tmpl w:val="9950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BA13A1"/>
    <w:multiLevelType w:val="hybridMultilevel"/>
    <w:tmpl w:val="CB02A374"/>
    <w:lvl w:ilvl="0" w:tplc="B44C34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896154F"/>
    <w:multiLevelType w:val="hybridMultilevel"/>
    <w:tmpl w:val="564627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08E4C2B"/>
    <w:multiLevelType w:val="hybridMultilevel"/>
    <w:tmpl w:val="A9A8F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BD4E2C"/>
    <w:multiLevelType w:val="hybridMultilevel"/>
    <w:tmpl w:val="432C82C0"/>
    <w:lvl w:ilvl="0" w:tplc="2A602F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8C3CAE"/>
    <w:multiLevelType w:val="hybridMultilevel"/>
    <w:tmpl w:val="2556B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6800E5"/>
    <w:multiLevelType w:val="hybridMultilevel"/>
    <w:tmpl w:val="4808CE28"/>
    <w:lvl w:ilvl="0" w:tplc="F600E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080500"/>
    <w:multiLevelType w:val="multilevel"/>
    <w:tmpl w:val="18BE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3"/>
  </w:num>
  <w:num w:numId="3">
    <w:abstractNumId w:val="8"/>
  </w:num>
  <w:num w:numId="4">
    <w:abstractNumId w:val="20"/>
  </w:num>
  <w:num w:numId="5">
    <w:abstractNumId w:val="6"/>
  </w:num>
  <w:num w:numId="6">
    <w:abstractNumId w:val="14"/>
  </w:num>
  <w:num w:numId="7">
    <w:abstractNumId w:val="22"/>
  </w:num>
  <w:num w:numId="8">
    <w:abstractNumId w:val="24"/>
  </w:num>
  <w:num w:numId="9">
    <w:abstractNumId w:val="0"/>
  </w:num>
  <w:num w:numId="10">
    <w:abstractNumId w:val="12"/>
  </w:num>
  <w:num w:numId="11">
    <w:abstractNumId w:val="25"/>
  </w:num>
  <w:num w:numId="12">
    <w:abstractNumId w:val="21"/>
  </w:num>
  <w:num w:numId="13">
    <w:abstractNumId w:val="11"/>
  </w:num>
  <w:num w:numId="14">
    <w:abstractNumId w:val="13"/>
  </w:num>
  <w:num w:numId="15">
    <w:abstractNumId w:val="2"/>
  </w:num>
  <w:num w:numId="16">
    <w:abstractNumId w:val="17"/>
  </w:num>
  <w:num w:numId="17">
    <w:abstractNumId w:val="5"/>
  </w:num>
  <w:num w:numId="18">
    <w:abstractNumId w:val="18"/>
  </w:num>
  <w:num w:numId="19">
    <w:abstractNumId w:val="4"/>
  </w:num>
  <w:num w:numId="20">
    <w:abstractNumId w:val="3"/>
  </w:num>
  <w:num w:numId="21">
    <w:abstractNumId w:val="1"/>
  </w:num>
  <w:num w:numId="22">
    <w:abstractNumId w:val="19"/>
  </w:num>
  <w:num w:numId="23">
    <w:abstractNumId w:val="15"/>
  </w:num>
  <w:num w:numId="24">
    <w:abstractNumId w:val="9"/>
  </w:num>
  <w:num w:numId="25">
    <w:abstractNumId w:val="1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CCE"/>
    <w:rsid w:val="0001358D"/>
    <w:rsid w:val="00016BAA"/>
    <w:rsid w:val="00021A8E"/>
    <w:rsid w:val="00026E14"/>
    <w:rsid w:val="00051DD4"/>
    <w:rsid w:val="00077870"/>
    <w:rsid w:val="000862B0"/>
    <w:rsid w:val="00087C20"/>
    <w:rsid w:val="0009111F"/>
    <w:rsid w:val="00094AB7"/>
    <w:rsid w:val="000A1C12"/>
    <w:rsid w:val="000A1E21"/>
    <w:rsid w:val="000A2003"/>
    <w:rsid w:val="000A72F4"/>
    <w:rsid w:val="000B0EEE"/>
    <w:rsid w:val="000B51E0"/>
    <w:rsid w:val="000B525E"/>
    <w:rsid w:val="000C69D3"/>
    <w:rsid w:val="000D759B"/>
    <w:rsid w:val="000E1C7F"/>
    <w:rsid w:val="000E714B"/>
    <w:rsid w:val="000F3116"/>
    <w:rsid w:val="000F3DA9"/>
    <w:rsid w:val="000F4CB8"/>
    <w:rsid w:val="001037A1"/>
    <w:rsid w:val="0012516B"/>
    <w:rsid w:val="00136019"/>
    <w:rsid w:val="00142CCE"/>
    <w:rsid w:val="00144D29"/>
    <w:rsid w:val="00147703"/>
    <w:rsid w:val="001572BB"/>
    <w:rsid w:val="00166919"/>
    <w:rsid w:val="0017185A"/>
    <w:rsid w:val="001970F2"/>
    <w:rsid w:val="001C3763"/>
    <w:rsid w:val="001C72E4"/>
    <w:rsid w:val="001D537E"/>
    <w:rsid w:val="001F1526"/>
    <w:rsid w:val="00207699"/>
    <w:rsid w:val="002249F2"/>
    <w:rsid w:val="00236B93"/>
    <w:rsid w:val="00241B6D"/>
    <w:rsid w:val="00244423"/>
    <w:rsid w:val="00245AFE"/>
    <w:rsid w:val="0024753A"/>
    <w:rsid w:val="00254BE8"/>
    <w:rsid w:val="00254D5C"/>
    <w:rsid w:val="002568A9"/>
    <w:rsid w:val="00266BBC"/>
    <w:rsid w:val="00267BC0"/>
    <w:rsid w:val="0029406E"/>
    <w:rsid w:val="002B2C2E"/>
    <w:rsid w:val="002C50A5"/>
    <w:rsid w:val="002C5C31"/>
    <w:rsid w:val="002C700E"/>
    <w:rsid w:val="002D434D"/>
    <w:rsid w:val="002D44B3"/>
    <w:rsid w:val="002F49E3"/>
    <w:rsid w:val="002F5274"/>
    <w:rsid w:val="0030080E"/>
    <w:rsid w:val="00310F80"/>
    <w:rsid w:val="00321125"/>
    <w:rsid w:val="00324C4C"/>
    <w:rsid w:val="003258FC"/>
    <w:rsid w:val="00335AF5"/>
    <w:rsid w:val="00343036"/>
    <w:rsid w:val="003520A0"/>
    <w:rsid w:val="00366D09"/>
    <w:rsid w:val="00380035"/>
    <w:rsid w:val="00381525"/>
    <w:rsid w:val="003837B5"/>
    <w:rsid w:val="00392D5B"/>
    <w:rsid w:val="003A4F08"/>
    <w:rsid w:val="003A76D7"/>
    <w:rsid w:val="003C028C"/>
    <w:rsid w:val="003C3519"/>
    <w:rsid w:val="003D1382"/>
    <w:rsid w:val="003D25B1"/>
    <w:rsid w:val="003D2784"/>
    <w:rsid w:val="003D28E4"/>
    <w:rsid w:val="003F1029"/>
    <w:rsid w:val="003F4C9A"/>
    <w:rsid w:val="0040026F"/>
    <w:rsid w:val="00403962"/>
    <w:rsid w:val="00415734"/>
    <w:rsid w:val="00440436"/>
    <w:rsid w:val="00443F9F"/>
    <w:rsid w:val="00444FEB"/>
    <w:rsid w:val="00450178"/>
    <w:rsid w:val="00462E21"/>
    <w:rsid w:val="0046391A"/>
    <w:rsid w:val="00467F9F"/>
    <w:rsid w:val="00471123"/>
    <w:rsid w:val="00473E83"/>
    <w:rsid w:val="0047405D"/>
    <w:rsid w:val="00482CE3"/>
    <w:rsid w:val="00491664"/>
    <w:rsid w:val="004A377C"/>
    <w:rsid w:val="004A573C"/>
    <w:rsid w:val="004B11F1"/>
    <w:rsid w:val="004C1D15"/>
    <w:rsid w:val="004C20CD"/>
    <w:rsid w:val="004C43B3"/>
    <w:rsid w:val="004C560C"/>
    <w:rsid w:val="004D443D"/>
    <w:rsid w:val="004F38FF"/>
    <w:rsid w:val="00500EB4"/>
    <w:rsid w:val="005225E2"/>
    <w:rsid w:val="00525990"/>
    <w:rsid w:val="0053556C"/>
    <w:rsid w:val="005401F2"/>
    <w:rsid w:val="00540409"/>
    <w:rsid w:val="00542490"/>
    <w:rsid w:val="00555CA2"/>
    <w:rsid w:val="00564065"/>
    <w:rsid w:val="00573C42"/>
    <w:rsid w:val="00575298"/>
    <w:rsid w:val="005768F1"/>
    <w:rsid w:val="00586579"/>
    <w:rsid w:val="00597843"/>
    <w:rsid w:val="005A6BB5"/>
    <w:rsid w:val="005B2CBF"/>
    <w:rsid w:val="005C1526"/>
    <w:rsid w:val="005D1992"/>
    <w:rsid w:val="005D2EB6"/>
    <w:rsid w:val="005E1AC4"/>
    <w:rsid w:val="005E4821"/>
    <w:rsid w:val="005F27D8"/>
    <w:rsid w:val="0060004F"/>
    <w:rsid w:val="0063638B"/>
    <w:rsid w:val="00641600"/>
    <w:rsid w:val="00643B68"/>
    <w:rsid w:val="00651774"/>
    <w:rsid w:val="0065755A"/>
    <w:rsid w:val="00657779"/>
    <w:rsid w:val="00663893"/>
    <w:rsid w:val="00664B15"/>
    <w:rsid w:val="00671CFD"/>
    <w:rsid w:val="00675F71"/>
    <w:rsid w:val="006817A3"/>
    <w:rsid w:val="006931E0"/>
    <w:rsid w:val="00693C58"/>
    <w:rsid w:val="006A13FC"/>
    <w:rsid w:val="006A23AA"/>
    <w:rsid w:val="006A4EB7"/>
    <w:rsid w:val="006B1426"/>
    <w:rsid w:val="006B1B6D"/>
    <w:rsid w:val="006E6D89"/>
    <w:rsid w:val="006F1609"/>
    <w:rsid w:val="006F632F"/>
    <w:rsid w:val="006F65F0"/>
    <w:rsid w:val="006F6E4A"/>
    <w:rsid w:val="006F7B75"/>
    <w:rsid w:val="0072076B"/>
    <w:rsid w:val="00725E15"/>
    <w:rsid w:val="00747B24"/>
    <w:rsid w:val="007526DD"/>
    <w:rsid w:val="00757B02"/>
    <w:rsid w:val="0076331F"/>
    <w:rsid w:val="00763CEC"/>
    <w:rsid w:val="00767955"/>
    <w:rsid w:val="007853DF"/>
    <w:rsid w:val="00792B44"/>
    <w:rsid w:val="00797440"/>
    <w:rsid w:val="007A6F66"/>
    <w:rsid w:val="007A7B9D"/>
    <w:rsid w:val="007B1D1F"/>
    <w:rsid w:val="007C0059"/>
    <w:rsid w:val="007D64AB"/>
    <w:rsid w:val="007E44A3"/>
    <w:rsid w:val="007E5CA2"/>
    <w:rsid w:val="007F4671"/>
    <w:rsid w:val="00800807"/>
    <w:rsid w:val="00805A9B"/>
    <w:rsid w:val="00807A76"/>
    <w:rsid w:val="00816528"/>
    <w:rsid w:val="008227EE"/>
    <w:rsid w:val="00823F5F"/>
    <w:rsid w:val="0082458B"/>
    <w:rsid w:val="00827659"/>
    <w:rsid w:val="00837B15"/>
    <w:rsid w:val="008435F1"/>
    <w:rsid w:val="008552FE"/>
    <w:rsid w:val="00862FDD"/>
    <w:rsid w:val="0087014B"/>
    <w:rsid w:val="008716BE"/>
    <w:rsid w:val="00874906"/>
    <w:rsid w:val="00890AFB"/>
    <w:rsid w:val="0089335B"/>
    <w:rsid w:val="00894D3D"/>
    <w:rsid w:val="008A3282"/>
    <w:rsid w:val="008B602B"/>
    <w:rsid w:val="008B6DB6"/>
    <w:rsid w:val="008B76D7"/>
    <w:rsid w:val="008C0C58"/>
    <w:rsid w:val="008C0FB0"/>
    <w:rsid w:val="008F1290"/>
    <w:rsid w:val="008F44B1"/>
    <w:rsid w:val="00901A15"/>
    <w:rsid w:val="0090375A"/>
    <w:rsid w:val="00905842"/>
    <w:rsid w:val="00915CB2"/>
    <w:rsid w:val="009435AA"/>
    <w:rsid w:val="00943AAC"/>
    <w:rsid w:val="00945431"/>
    <w:rsid w:val="00945616"/>
    <w:rsid w:val="009509E9"/>
    <w:rsid w:val="00955916"/>
    <w:rsid w:val="00956E93"/>
    <w:rsid w:val="00962717"/>
    <w:rsid w:val="00962D34"/>
    <w:rsid w:val="009920E7"/>
    <w:rsid w:val="009A0F22"/>
    <w:rsid w:val="009B65D8"/>
    <w:rsid w:val="009C5451"/>
    <w:rsid w:val="009D4945"/>
    <w:rsid w:val="009D5A0B"/>
    <w:rsid w:val="009D5D3D"/>
    <w:rsid w:val="009D735F"/>
    <w:rsid w:val="009F08C1"/>
    <w:rsid w:val="009F1197"/>
    <w:rsid w:val="009F2050"/>
    <w:rsid w:val="009F2478"/>
    <w:rsid w:val="009F4905"/>
    <w:rsid w:val="00A03940"/>
    <w:rsid w:val="00A0617C"/>
    <w:rsid w:val="00A14276"/>
    <w:rsid w:val="00A23C5A"/>
    <w:rsid w:val="00A271F8"/>
    <w:rsid w:val="00A30C04"/>
    <w:rsid w:val="00A40D02"/>
    <w:rsid w:val="00A71592"/>
    <w:rsid w:val="00A7472C"/>
    <w:rsid w:val="00A755E1"/>
    <w:rsid w:val="00A81F8D"/>
    <w:rsid w:val="00A91BA2"/>
    <w:rsid w:val="00A962BC"/>
    <w:rsid w:val="00A96E48"/>
    <w:rsid w:val="00A976DA"/>
    <w:rsid w:val="00AA55D2"/>
    <w:rsid w:val="00AA7A4E"/>
    <w:rsid w:val="00AB380C"/>
    <w:rsid w:val="00AB4F69"/>
    <w:rsid w:val="00AC32C1"/>
    <w:rsid w:val="00AC79DA"/>
    <w:rsid w:val="00AE33E8"/>
    <w:rsid w:val="00AF3551"/>
    <w:rsid w:val="00B00BDA"/>
    <w:rsid w:val="00B11988"/>
    <w:rsid w:val="00B13687"/>
    <w:rsid w:val="00B16718"/>
    <w:rsid w:val="00B3041E"/>
    <w:rsid w:val="00B3713E"/>
    <w:rsid w:val="00B45670"/>
    <w:rsid w:val="00B510EF"/>
    <w:rsid w:val="00B530C2"/>
    <w:rsid w:val="00B81C9C"/>
    <w:rsid w:val="00B92C74"/>
    <w:rsid w:val="00B93E16"/>
    <w:rsid w:val="00B93F74"/>
    <w:rsid w:val="00B93FE4"/>
    <w:rsid w:val="00B9440C"/>
    <w:rsid w:val="00B95BC2"/>
    <w:rsid w:val="00B9718A"/>
    <w:rsid w:val="00BC43F9"/>
    <w:rsid w:val="00BC56CF"/>
    <w:rsid w:val="00BE7081"/>
    <w:rsid w:val="00BF044B"/>
    <w:rsid w:val="00BF423B"/>
    <w:rsid w:val="00BF4375"/>
    <w:rsid w:val="00BF4A40"/>
    <w:rsid w:val="00BF61E8"/>
    <w:rsid w:val="00C01F4B"/>
    <w:rsid w:val="00C02A25"/>
    <w:rsid w:val="00C032A6"/>
    <w:rsid w:val="00C13479"/>
    <w:rsid w:val="00C13757"/>
    <w:rsid w:val="00C17823"/>
    <w:rsid w:val="00C252D4"/>
    <w:rsid w:val="00C32781"/>
    <w:rsid w:val="00C45ACA"/>
    <w:rsid w:val="00C47EC8"/>
    <w:rsid w:val="00C51198"/>
    <w:rsid w:val="00C6531C"/>
    <w:rsid w:val="00C66500"/>
    <w:rsid w:val="00C71978"/>
    <w:rsid w:val="00C77EE8"/>
    <w:rsid w:val="00C80021"/>
    <w:rsid w:val="00C9236B"/>
    <w:rsid w:val="00C96730"/>
    <w:rsid w:val="00CC120A"/>
    <w:rsid w:val="00CC3FC5"/>
    <w:rsid w:val="00CC411D"/>
    <w:rsid w:val="00CC4AA0"/>
    <w:rsid w:val="00CD1EA8"/>
    <w:rsid w:val="00CE1ABC"/>
    <w:rsid w:val="00CF0487"/>
    <w:rsid w:val="00CF44A2"/>
    <w:rsid w:val="00CF5D3C"/>
    <w:rsid w:val="00CF7999"/>
    <w:rsid w:val="00D12173"/>
    <w:rsid w:val="00D16C99"/>
    <w:rsid w:val="00D238CB"/>
    <w:rsid w:val="00D43C60"/>
    <w:rsid w:val="00D62096"/>
    <w:rsid w:val="00D97E46"/>
    <w:rsid w:val="00DA5D11"/>
    <w:rsid w:val="00DC3A24"/>
    <w:rsid w:val="00DC672A"/>
    <w:rsid w:val="00DD3F9D"/>
    <w:rsid w:val="00DD4145"/>
    <w:rsid w:val="00DF1045"/>
    <w:rsid w:val="00DF6149"/>
    <w:rsid w:val="00E0111B"/>
    <w:rsid w:val="00E024FB"/>
    <w:rsid w:val="00E20E73"/>
    <w:rsid w:val="00E24009"/>
    <w:rsid w:val="00E33B24"/>
    <w:rsid w:val="00E500A5"/>
    <w:rsid w:val="00E94A50"/>
    <w:rsid w:val="00EB4EE4"/>
    <w:rsid w:val="00EC57BD"/>
    <w:rsid w:val="00EC7DAB"/>
    <w:rsid w:val="00EE6DED"/>
    <w:rsid w:val="00EF0611"/>
    <w:rsid w:val="00EF7C07"/>
    <w:rsid w:val="00F0769B"/>
    <w:rsid w:val="00F11880"/>
    <w:rsid w:val="00F26559"/>
    <w:rsid w:val="00F316E2"/>
    <w:rsid w:val="00F31798"/>
    <w:rsid w:val="00F340BF"/>
    <w:rsid w:val="00F35F78"/>
    <w:rsid w:val="00F40729"/>
    <w:rsid w:val="00F44112"/>
    <w:rsid w:val="00F45E15"/>
    <w:rsid w:val="00F5156A"/>
    <w:rsid w:val="00F57867"/>
    <w:rsid w:val="00F73808"/>
    <w:rsid w:val="00F75EED"/>
    <w:rsid w:val="00F7682C"/>
    <w:rsid w:val="00F804DF"/>
    <w:rsid w:val="00F94387"/>
    <w:rsid w:val="00FB2A80"/>
    <w:rsid w:val="00FB5064"/>
    <w:rsid w:val="00FD605F"/>
    <w:rsid w:val="00FE22FC"/>
    <w:rsid w:val="00FE430F"/>
    <w:rsid w:val="00FF20EB"/>
    <w:rsid w:val="00FF2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B1E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C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42CCE"/>
    <w:pPr>
      <w:keepNext/>
      <w:jc w:val="center"/>
      <w:outlineLvl w:val="0"/>
    </w:pPr>
    <w:rPr>
      <w:b/>
      <w:bCs/>
      <w:sz w:val="24"/>
    </w:rPr>
  </w:style>
  <w:style w:type="paragraph" w:styleId="Heading2">
    <w:name w:val="heading 2"/>
    <w:basedOn w:val="Normal"/>
    <w:next w:val="Normal"/>
    <w:link w:val="Heading2Char"/>
    <w:uiPriority w:val="9"/>
    <w:unhideWhenUsed/>
    <w:qFormat/>
    <w:rsid w:val="0082765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42CCE"/>
    <w:pPr>
      <w:keepNext/>
      <w:outlineLvl w:val="2"/>
    </w:pPr>
    <w:rPr>
      <w:i/>
      <w:iCs/>
      <w:sz w:val="16"/>
    </w:rPr>
  </w:style>
  <w:style w:type="paragraph" w:styleId="Heading4">
    <w:name w:val="heading 4"/>
    <w:basedOn w:val="Normal"/>
    <w:next w:val="Normal"/>
    <w:link w:val="Heading4Char"/>
    <w:qFormat/>
    <w:rsid w:val="00142CCE"/>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CCE"/>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142CCE"/>
    <w:rPr>
      <w:rFonts w:ascii="Times New Roman" w:eastAsia="Times New Roman" w:hAnsi="Times New Roman" w:cs="Times New Roman"/>
      <w:i/>
      <w:iCs/>
      <w:sz w:val="16"/>
      <w:szCs w:val="20"/>
    </w:rPr>
  </w:style>
  <w:style w:type="character" w:customStyle="1" w:styleId="Heading4Char">
    <w:name w:val="Heading 4 Char"/>
    <w:basedOn w:val="DefaultParagraphFont"/>
    <w:link w:val="Heading4"/>
    <w:rsid w:val="00142CCE"/>
    <w:rPr>
      <w:rFonts w:ascii="Times New Roman" w:eastAsia="Times New Roman" w:hAnsi="Times New Roman" w:cs="Times New Roman"/>
      <w:b/>
      <w:bCs/>
      <w:sz w:val="20"/>
      <w:szCs w:val="20"/>
    </w:rPr>
  </w:style>
  <w:style w:type="paragraph" w:styleId="Title">
    <w:name w:val="Title"/>
    <w:basedOn w:val="Normal"/>
    <w:link w:val="TitleChar"/>
    <w:qFormat/>
    <w:rsid w:val="00142CCE"/>
    <w:pPr>
      <w:jc w:val="center"/>
    </w:pPr>
    <w:rPr>
      <w:b/>
      <w:bCs/>
      <w:sz w:val="40"/>
    </w:rPr>
  </w:style>
  <w:style w:type="character" w:customStyle="1" w:styleId="TitleChar">
    <w:name w:val="Title Char"/>
    <w:basedOn w:val="DefaultParagraphFont"/>
    <w:link w:val="Title"/>
    <w:rsid w:val="00142CCE"/>
    <w:rPr>
      <w:rFonts w:ascii="Times New Roman" w:eastAsia="Times New Roman" w:hAnsi="Times New Roman" w:cs="Times New Roman"/>
      <w:b/>
      <w:bCs/>
      <w:sz w:val="40"/>
      <w:szCs w:val="20"/>
    </w:rPr>
  </w:style>
  <w:style w:type="paragraph" w:styleId="BodyText">
    <w:name w:val="Body Text"/>
    <w:basedOn w:val="Normal"/>
    <w:link w:val="BodyTextChar"/>
    <w:rsid w:val="00142CCE"/>
    <w:pPr>
      <w:spacing w:line="360" w:lineRule="auto"/>
    </w:pPr>
    <w:rPr>
      <w:sz w:val="24"/>
    </w:rPr>
  </w:style>
  <w:style w:type="character" w:customStyle="1" w:styleId="BodyTextChar">
    <w:name w:val="Body Text Char"/>
    <w:basedOn w:val="DefaultParagraphFont"/>
    <w:link w:val="BodyText"/>
    <w:rsid w:val="00142CCE"/>
    <w:rPr>
      <w:rFonts w:ascii="Times New Roman" w:eastAsia="Times New Roman" w:hAnsi="Times New Roman" w:cs="Times New Roman"/>
      <w:sz w:val="24"/>
      <w:szCs w:val="20"/>
    </w:rPr>
  </w:style>
  <w:style w:type="paragraph" w:styleId="ListParagraph">
    <w:name w:val="List Paragraph"/>
    <w:basedOn w:val="Normal"/>
    <w:uiPriority w:val="34"/>
    <w:qFormat/>
    <w:rsid w:val="00142CCE"/>
    <w:pPr>
      <w:ind w:left="720"/>
      <w:contextualSpacing/>
    </w:pPr>
  </w:style>
  <w:style w:type="character" w:styleId="Hyperlink">
    <w:name w:val="Hyperlink"/>
    <w:uiPriority w:val="99"/>
    <w:rsid w:val="001037A1"/>
    <w:rPr>
      <w:color w:val="0000FF"/>
      <w:u w:val="single"/>
    </w:rPr>
  </w:style>
  <w:style w:type="paragraph" w:styleId="Footer">
    <w:name w:val="footer"/>
    <w:basedOn w:val="Normal"/>
    <w:link w:val="FooterChar"/>
    <w:uiPriority w:val="99"/>
    <w:rsid w:val="001037A1"/>
    <w:pPr>
      <w:tabs>
        <w:tab w:val="center" w:pos="4680"/>
        <w:tab w:val="right" w:pos="9360"/>
      </w:tabs>
    </w:pPr>
  </w:style>
  <w:style w:type="character" w:customStyle="1" w:styleId="FooterChar">
    <w:name w:val="Footer Char"/>
    <w:basedOn w:val="DefaultParagraphFont"/>
    <w:link w:val="Footer"/>
    <w:uiPriority w:val="99"/>
    <w:rsid w:val="001037A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0769B"/>
    <w:rPr>
      <w:rFonts w:ascii="Tahoma" w:hAnsi="Tahoma" w:cs="Tahoma"/>
      <w:sz w:val="16"/>
      <w:szCs w:val="16"/>
    </w:rPr>
  </w:style>
  <w:style w:type="character" w:customStyle="1" w:styleId="BalloonTextChar">
    <w:name w:val="Balloon Text Char"/>
    <w:basedOn w:val="DefaultParagraphFont"/>
    <w:link w:val="BalloonText"/>
    <w:uiPriority w:val="99"/>
    <w:semiHidden/>
    <w:rsid w:val="00F0769B"/>
    <w:rPr>
      <w:rFonts w:ascii="Tahoma" w:eastAsia="Times New Roman" w:hAnsi="Tahoma" w:cs="Tahoma"/>
      <w:sz w:val="16"/>
      <w:szCs w:val="16"/>
    </w:rPr>
  </w:style>
  <w:style w:type="character" w:customStyle="1" w:styleId="apple-converted-space">
    <w:name w:val="apple-converted-space"/>
    <w:basedOn w:val="DefaultParagraphFont"/>
    <w:rsid w:val="000F4CB8"/>
  </w:style>
  <w:style w:type="table" w:styleId="TableGrid">
    <w:name w:val="Table Grid"/>
    <w:basedOn w:val="TableNormal"/>
    <w:uiPriority w:val="39"/>
    <w:rsid w:val="003A7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3CEC"/>
    <w:rPr>
      <w:color w:val="800080" w:themeColor="followedHyperlink"/>
      <w:u w:val="single"/>
    </w:rPr>
  </w:style>
  <w:style w:type="character" w:customStyle="1" w:styleId="Heading2Char">
    <w:name w:val="Heading 2 Char"/>
    <w:basedOn w:val="DefaultParagraphFont"/>
    <w:link w:val="Heading2"/>
    <w:uiPriority w:val="9"/>
    <w:rsid w:val="00827659"/>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827659"/>
  </w:style>
  <w:style w:type="table" w:customStyle="1" w:styleId="TableGrid1">
    <w:name w:val="Table Grid1"/>
    <w:basedOn w:val="TableNormal"/>
    <w:next w:val="TableGrid"/>
    <w:uiPriority w:val="59"/>
    <w:rsid w:val="0082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27659"/>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827659"/>
    <w:pPr>
      <w:spacing w:after="100"/>
    </w:pPr>
    <w:rPr>
      <w:rFonts w:ascii="Arial" w:hAnsi="Arial" w:cs="Arial"/>
      <w:sz w:val="22"/>
    </w:rPr>
  </w:style>
  <w:style w:type="paragraph" w:styleId="TOC3">
    <w:name w:val="toc 3"/>
    <w:basedOn w:val="Normal"/>
    <w:next w:val="Normal"/>
    <w:autoRedefine/>
    <w:uiPriority w:val="39"/>
    <w:unhideWhenUsed/>
    <w:qFormat/>
    <w:rsid w:val="00827659"/>
    <w:pPr>
      <w:spacing w:after="100"/>
      <w:ind w:left="446"/>
    </w:pPr>
  </w:style>
  <w:style w:type="paragraph" w:styleId="Header">
    <w:name w:val="header"/>
    <w:basedOn w:val="Normal"/>
    <w:link w:val="HeaderChar"/>
    <w:uiPriority w:val="99"/>
    <w:unhideWhenUsed/>
    <w:rsid w:val="00827659"/>
    <w:pPr>
      <w:tabs>
        <w:tab w:val="center" w:pos="4680"/>
        <w:tab w:val="right" w:pos="9360"/>
      </w:tabs>
    </w:pPr>
  </w:style>
  <w:style w:type="character" w:customStyle="1" w:styleId="HeaderChar">
    <w:name w:val="Header Char"/>
    <w:basedOn w:val="DefaultParagraphFont"/>
    <w:link w:val="Header"/>
    <w:uiPriority w:val="99"/>
    <w:rsid w:val="00827659"/>
    <w:rPr>
      <w:rFonts w:ascii="Times New Roman" w:eastAsia="Times New Roman" w:hAnsi="Times New Roman" w:cs="Times New Roman"/>
      <w:sz w:val="20"/>
      <w:szCs w:val="20"/>
    </w:rPr>
  </w:style>
  <w:style w:type="paragraph" w:styleId="TOC2">
    <w:name w:val="toc 2"/>
    <w:basedOn w:val="Normal"/>
    <w:next w:val="Normal"/>
    <w:autoRedefine/>
    <w:uiPriority w:val="39"/>
    <w:unhideWhenUsed/>
    <w:qFormat/>
    <w:rsid w:val="00827659"/>
    <w:pPr>
      <w:spacing w:after="100" w:line="276" w:lineRule="auto"/>
      <w:ind w:left="216"/>
    </w:pPr>
    <w:rPr>
      <w:rFonts w:asciiTheme="majorHAnsi" w:eastAsiaTheme="minorEastAsia" w:hAnsiTheme="majorHAnsi" w:cstheme="minorBidi"/>
      <w:lang w:eastAsia="ja-JP"/>
    </w:rPr>
  </w:style>
  <w:style w:type="character" w:styleId="CommentReference">
    <w:name w:val="annotation reference"/>
    <w:basedOn w:val="DefaultParagraphFont"/>
    <w:uiPriority w:val="99"/>
    <w:semiHidden/>
    <w:unhideWhenUsed/>
    <w:rsid w:val="00827659"/>
    <w:rPr>
      <w:sz w:val="16"/>
      <w:szCs w:val="16"/>
    </w:rPr>
  </w:style>
  <w:style w:type="paragraph" w:styleId="CommentText">
    <w:name w:val="annotation text"/>
    <w:basedOn w:val="Normal"/>
    <w:link w:val="CommentTextChar"/>
    <w:uiPriority w:val="99"/>
    <w:semiHidden/>
    <w:unhideWhenUsed/>
    <w:rsid w:val="00827659"/>
  </w:style>
  <w:style w:type="character" w:customStyle="1" w:styleId="CommentTextChar">
    <w:name w:val="Comment Text Char"/>
    <w:basedOn w:val="DefaultParagraphFont"/>
    <w:link w:val="CommentText"/>
    <w:uiPriority w:val="99"/>
    <w:semiHidden/>
    <w:rsid w:val="008276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7659"/>
    <w:rPr>
      <w:b/>
      <w:bCs/>
    </w:rPr>
  </w:style>
  <w:style w:type="character" w:customStyle="1" w:styleId="CommentSubjectChar">
    <w:name w:val="Comment Subject Char"/>
    <w:basedOn w:val="CommentTextChar"/>
    <w:link w:val="CommentSubject"/>
    <w:uiPriority w:val="99"/>
    <w:semiHidden/>
    <w:rsid w:val="00827659"/>
    <w:rPr>
      <w:rFonts w:ascii="Times New Roman" w:eastAsia="Times New Roman" w:hAnsi="Times New Roman" w:cs="Times New Roman"/>
      <w:b/>
      <w:bCs/>
      <w:sz w:val="20"/>
      <w:szCs w:val="20"/>
    </w:rPr>
  </w:style>
  <w:style w:type="character" w:customStyle="1" w:styleId="il">
    <w:name w:val="il"/>
    <w:basedOn w:val="DefaultParagraphFont"/>
    <w:rsid w:val="00827659"/>
  </w:style>
  <w:style w:type="character" w:customStyle="1" w:styleId="UnresolvedMention1">
    <w:name w:val="Unresolved Mention1"/>
    <w:basedOn w:val="DefaultParagraphFont"/>
    <w:uiPriority w:val="99"/>
    <w:semiHidden/>
    <w:unhideWhenUsed/>
    <w:rsid w:val="00827659"/>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C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42CCE"/>
    <w:pPr>
      <w:keepNext/>
      <w:jc w:val="center"/>
      <w:outlineLvl w:val="0"/>
    </w:pPr>
    <w:rPr>
      <w:b/>
      <w:bCs/>
      <w:sz w:val="24"/>
    </w:rPr>
  </w:style>
  <w:style w:type="paragraph" w:styleId="Heading2">
    <w:name w:val="heading 2"/>
    <w:basedOn w:val="Normal"/>
    <w:next w:val="Normal"/>
    <w:link w:val="Heading2Char"/>
    <w:uiPriority w:val="9"/>
    <w:unhideWhenUsed/>
    <w:qFormat/>
    <w:rsid w:val="0082765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42CCE"/>
    <w:pPr>
      <w:keepNext/>
      <w:outlineLvl w:val="2"/>
    </w:pPr>
    <w:rPr>
      <w:i/>
      <w:iCs/>
      <w:sz w:val="16"/>
    </w:rPr>
  </w:style>
  <w:style w:type="paragraph" w:styleId="Heading4">
    <w:name w:val="heading 4"/>
    <w:basedOn w:val="Normal"/>
    <w:next w:val="Normal"/>
    <w:link w:val="Heading4Char"/>
    <w:qFormat/>
    <w:rsid w:val="00142CCE"/>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CCE"/>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142CCE"/>
    <w:rPr>
      <w:rFonts w:ascii="Times New Roman" w:eastAsia="Times New Roman" w:hAnsi="Times New Roman" w:cs="Times New Roman"/>
      <w:i/>
      <w:iCs/>
      <w:sz w:val="16"/>
      <w:szCs w:val="20"/>
    </w:rPr>
  </w:style>
  <w:style w:type="character" w:customStyle="1" w:styleId="Heading4Char">
    <w:name w:val="Heading 4 Char"/>
    <w:basedOn w:val="DefaultParagraphFont"/>
    <w:link w:val="Heading4"/>
    <w:rsid w:val="00142CCE"/>
    <w:rPr>
      <w:rFonts w:ascii="Times New Roman" w:eastAsia="Times New Roman" w:hAnsi="Times New Roman" w:cs="Times New Roman"/>
      <w:b/>
      <w:bCs/>
      <w:sz w:val="20"/>
      <w:szCs w:val="20"/>
    </w:rPr>
  </w:style>
  <w:style w:type="paragraph" w:styleId="Title">
    <w:name w:val="Title"/>
    <w:basedOn w:val="Normal"/>
    <w:link w:val="TitleChar"/>
    <w:qFormat/>
    <w:rsid w:val="00142CCE"/>
    <w:pPr>
      <w:jc w:val="center"/>
    </w:pPr>
    <w:rPr>
      <w:b/>
      <w:bCs/>
      <w:sz w:val="40"/>
    </w:rPr>
  </w:style>
  <w:style w:type="character" w:customStyle="1" w:styleId="TitleChar">
    <w:name w:val="Title Char"/>
    <w:basedOn w:val="DefaultParagraphFont"/>
    <w:link w:val="Title"/>
    <w:rsid w:val="00142CCE"/>
    <w:rPr>
      <w:rFonts w:ascii="Times New Roman" w:eastAsia="Times New Roman" w:hAnsi="Times New Roman" w:cs="Times New Roman"/>
      <w:b/>
      <w:bCs/>
      <w:sz w:val="40"/>
      <w:szCs w:val="20"/>
    </w:rPr>
  </w:style>
  <w:style w:type="paragraph" w:styleId="BodyText">
    <w:name w:val="Body Text"/>
    <w:basedOn w:val="Normal"/>
    <w:link w:val="BodyTextChar"/>
    <w:rsid w:val="00142CCE"/>
    <w:pPr>
      <w:spacing w:line="360" w:lineRule="auto"/>
    </w:pPr>
    <w:rPr>
      <w:sz w:val="24"/>
    </w:rPr>
  </w:style>
  <w:style w:type="character" w:customStyle="1" w:styleId="BodyTextChar">
    <w:name w:val="Body Text Char"/>
    <w:basedOn w:val="DefaultParagraphFont"/>
    <w:link w:val="BodyText"/>
    <w:rsid w:val="00142CCE"/>
    <w:rPr>
      <w:rFonts w:ascii="Times New Roman" w:eastAsia="Times New Roman" w:hAnsi="Times New Roman" w:cs="Times New Roman"/>
      <w:sz w:val="24"/>
      <w:szCs w:val="20"/>
    </w:rPr>
  </w:style>
  <w:style w:type="paragraph" w:styleId="ListParagraph">
    <w:name w:val="List Paragraph"/>
    <w:basedOn w:val="Normal"/>
    <w:uiPriority w:val="34"/>
    <w:qFormat/>
    <w:rsid w:val="00142CCE"/>
    <w:pPr>
      <w:ind w:left="720"/>
      <w:contextualSpacing/>
    </w:pPr>
  </w:style>
  <w:style w:type="character" w:styleId="Hyperlink">
    <w:name w:val="Hyperlink"/>
    <w:uiPriority w:val="99"/>
    <w:rsid w:val="001037A1"/>
    <w:rPr>
      <w:color w:val="0000FF"/>
      <w:u w:val="single"/>
    </w:rPr>
  </w:style>
  <w:style w:type="paragraph" w:styleId="Footer">
    <w:name w:val="footer"/>
    <w:basedOn w:val="Normal"/>
    <w:link w:val="FooterChar"/>
    <w:uiPriority w:val="99"/>
    <w:rsid w:val="001037A1"/>
    <w:pPr>
      <w:tabs>
        <w:tab w:val="center" w:pos="4680"/>
        <w:tab w:val="right" w:pos="9360"/>
      </w:tabs>
    </w:pPr>
  </w:style>
  <w:style w:type="character" w:customStyle="1" w:styleId="FooterChar">
    <w:name w:val="Footer Char"/>
    <w:basedOn w:val="DefaultParagraphFont"/>
    <w:link w:val="Footer"/>
    <w:uiPriority w:val="99"/>
    <w:rsid w:val="001037A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0769B"/>
    <w:rPr>
      <w:rFonts w:ascii="Tahoma" w:hAnsi="Tahoma" w:cs="Tahoma"/>
      <w:sz w:val="16"/>
      <w:szCs w:val="16"/>
    </w:rPr>
  </w:style>
  <w:style w:type="character" w:customStyle="1" w:styleId="BalloonTextChar">
    <w:name w:val="Balloon Text Char"/>
    <w:basedOn w:val="DefaultParagraphFont"/>
    <w:link w:val="BalloonText"/>
    <w:uiPriority w:val="99"/>
    <w:semiHidden/>
    <w:rsid w:val="00F0769B"/>
    <w:rPr>
      <w:rFonts w:ascii="Tahoma" w:eastAsia="Times New Roman" w:hAnsi="Tahoma" w:cs="Tahoma"/>
      <w:sz w:val="16"/>
      <w:szCs w:val="16"/>
    </w:rPr>
  </w:style>
  <w:style w:type="character" w:customStyle="1" w:styleId="apple-converted-space">
    <w:name w:val="apple-converted-space"/>
    <w:basedOn w:val="DefaultParagraphFont"/>
    <w:rsid w:val="000F4CB8"/>
  </w:style>
  <w:style w:type="table" w:styleId="TableGrid">
    <w:name w:val="Table Grid"/>
    <w:basedOn w:val="TableNormal"/>
    <w:uiPriority w:val="39"/>
    <w:rsid w:val="003A7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3CEC"/>
    <w:rPr>
      <w:color w:val="800080" w:themeColor="followedHyperlink"/>
      <w:u w:val="single"/>
    </w:rPr>
  </w:style>
  <w:style w:type="character" w:customStyle="1" w:styleId="Heading2Char">
    <w:name w:val="Heading 2 Char"/>
    <w:basedOn w:val="DefaultParagraphFont"/>
    <w:link w:val="Heading2"/>
    <w:uiPriority w:val="9"/>
    <w:rsid w:val="00827659"/>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827659"/>
  </w:style>
  <w:style w:type="table" w:customStyle="1" w:styleId="TableGrid1">
    <w:name w:val="Table Grid1"/>
    <w:basedOn w:val="TableNormal"/>
    <w:next w:val="TableGrid"/>
    <w:uiPriority w:val="59"/>
    <w:rsid w:val="0082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27659"/>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827659"/>
    <w:pPr>
      <w:spacing w:after="100"/>
    </w:pPr>
    <w:rPr>
      <w:rFonts w:ascii="Arial" w:hAnsi="Arial" w:cs="Arial"/>
      <w:sz w:val="22"/>
    </w:rPr>
  </w:style>
  <w:style w:type="paragraph" w:styleId="TOC3">
    <w:name w:val="toc 3"/>
    <w:basedOn w:val="Normal"/>
    <w:next w:val="Normal"/>
    <w:autoRedefine/>
    <w:uiPriority w:val="39"/>
    <w:unhideWhenUsed/>
    <w:qFormat/>
    <w:rsid w:val="00827659"/>
    <w:pPr>
      <w:spacing w:after="100"/>
      <w:ind w:left="446"/>
    </w:pPr>
  </w:style>
  <w:style w:type="paragraph" w:styleId="Header">
    <w:name w:val="header"/>
    <w:basedOn w:val="Normal"/>
    <w:link w:val="HeaderChar"/>
    <w:uiPriority w:val="99"/>
    <w:unhideWhenUsed/>
    <w:rsid w:val="00827659"/>
    <w:pPr>
      <w:tabs>
        <w:tab w:val="center" w:pos="4680"/>
        <w:tab w:val="right" w:pos="9360"/>
      </w:tabs>
    </w:pPr>
  </w:style>
  <w:style w:type="character" w:customStyle="1" w:styleId="HeaderChar">
    <w:name w:val="Header Char"/>
    <w:basedOn w:val="DefaultParagraphFont"/>
    <w:link w:val="Header"/>
    <w:uiPriority w:val="99"/>
    <w:rsid w:val="00827659"/>
    <w:rPr>
      <w:rFonts w:ascii="Times New Roman" w:eastAsia="Times New Roman" w:hAnsi="Times New Roman" w:cs="Times New Roman"/>
      <w:sz w:val="20"/>
      <w:szCs w:val="20"/>
    </w:rPr>
  </w:style>
  <w:style w:type="paragraph" w:styleId="TOC2">
    <w:name w:val="toc 2"/>
    <w:basedOn w:val="Normal"/>
    <w:next w:val="Normal"/>
    <w:autoRedefine/>
    <w:uiPriority w:val="39"/>
    <w:unhideWhenUsed/>
    <w:qFormat/>
    <w:rsid w:val="00827659"/>
    <w:pPr>
      <w:spacing w:after="100" w:line="276" w:lineRule="auto"/>
      <w:ind w:left="216"/>
    </w:pPr>
    <w:rPr>
      <w:rFonts w:asciiTheme="majorHAnsi" w:eastAsiaTheme="minorEastAsia" w:hAnsiTheme="majorHAnsi" w:cstheme="minorBidi"/>
      <w:lang w:eastAsia="ja-JP"/>
    </w:rPr>
  </w:style>
  <w:style w:type="character" w:styleId="CommentReference">
    <w:name w:val="annotation reference"/>
    <w:basedOn w:val="DefaultParagraphFont"/>
    <w:uiPriority w:val="99"/>
    <w:semiHidden/>
    <w:unhideWhenUsed/>
    <w:rsid w:val="00827659"/>
    <w:rPr>
      <w:sz w:val="16"/>
      <w:szCs w:val="16"/>
    </w:rPr>
  </w:style>
  <w:style w:type="paragraph" w:styleId="CommentText">
    <w:name w:val="annotation text"/>
    <w:basedOn w:val="Normal"/>
    <w:link w:val="CommentTextChar"/>
    <w:uiPriority w:val="99"/>
    <w:semiHidden/>
    <w:unhideWhenUsed/>
    <w:rsid w:val="00827659"/>
  </w:style>
  <w:style w:type="character" w:customStyle="1" w:styleId="CommentTextChar">
    <w:name w:val="Comment Text Char"/>
    <w:basedOn w:val="DefaultParagraphFont"/>
    <w:link w:val="CommentText"/>
    <w:uiPriority w:val="99"/>
    <w:semiHidden/>
    <w:rsid w:val="008276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7659"/>
    <w:rPr>
      <w:b/>
      <w:bCs/>
    </w:rPr>
  </w:style>
  <w:style w:type="character" w:customStyle="1" w:styleId="CommentSubjectChar">
    <w:name w:val="Comment Subject Char"/>
    <w:basedOn w:val="CommentTextChar"/>
    <w:link w:val="CommentSubject"/>
    <w:uiPriority w:val="99"/>
    <w:semiHidden/>
    <w:rsid w:val="00827659"/>
    <w:rPr>
      <w:rFonts w:ascii="Times New Roman" w:eastAsia="Times New Roman" w:hAnsi="Times New Roman" w:cs="Times New Roman"/>
      <w:b/>
      <w:bCs/>
      <w:sz w:val="20"/>
      <w:szCs w:val="20"/>
    </w:rPr>
  </w:style>
  <w:style w:type="character" w:customStyle="1" w:styleId="il">
    <w:name w:val="il"/>
    <w:basedOn w:val="DefaultParagraphFont"/>
    <w:rsid w:val="00827659"/>
  </w:style>
  <w:style w:type="character" w:customStyle="1" w:styleId="UnresolvedMention1">
    <w:name w:val="Unresolved Mention1"/>
    <w:basedOn w:val="DefaultParagraphFont"/>
    <w:uiPriority w:val="99"/>
    <w:semiHidden/>
    <w:unhideWhenUsed/>
    <w:rsid w:val="0082765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34727">
      <w:bodyDiv w:val="1"/>
      <w:marLeft w:val="0"/>
      <w:marRight w:val="0"/>
      <w:marTop w:val="0"/>
      <w:marBottom w:val="0"/>
      <w:divBdr>
        <w:top w:val="none" w:sz="0" w:space="0" w:color="auto"/>
        <w:left w:val="none" w:sz="0" w:space="0" w:color="auto"/>
        <w:bottom w:val="none" w:sz="0" w:space="0" w:color="auto"/>
        <w:right w:val="none" w:sz="0" w:space="0" w:color="auto"/>
      </w:divBdr>
    </w:div>
    <w:div w:id="453134302">
      <w:bodyDiv w:val="1"/>
      <w:marLeft w:val="0"/>
      <w:marRight w:val="0"/>
      <w:marTop w:val="0"/>
      <w:marBottom w:val="0"/>
      <w:divBdr>
        <w:top w:val="none" w:sz="0" w:space="0" w:color="auto"/>
        <w:left w:val="none" w:sz="0" w:space="0" w:color="auto"/>
        <w:bottom w:val="none" w:sz="0" w:space="0" w:color="auto"/>
        <w:right w:val="none" w:sz="0" w:space="0" w:color="auto"/>
      </w:divBdr>
    </w:div>
    <w:div w:id="462234746">
      <w:bodyDiv w:val="1"/>
      <w:marLeft w:val="0"/>
      <w:marRight w:val="0"/>
      <w:marTop w:val="0"/>
      <w:marBottom w:val="0"/>
      <w:divBdr>
        <w:top w:val="none" w:sz="0" w:space="0" w:color="auto"/>
        <w:left w:val="none" w:sz="0" w:space="0" w:color="auto"/>
        <w:bottom w:val="none" w:sz="0" w:space="0" w:color="auto"/>
        <w:right w:val="none" w:sz="0" w:space="0" w:color="auto"/>
      </w:divBdr>
    </w:div>
    <w:div w:id="615412084">
      <w:bodyDiv w:val="1"/>
      <w:marLeft w:val="0"/>
      <w:marRight w:val="0"/>
      <w:marTop w:val="0"/>
      <w:marBottom w:val="0"/>
      <w:divBdr>
        <w:top w:val="none" w:sz="0" w:space="0" w:color="auto"/>
        <w:left w:val="none" w:sz="0" w:space="0" w:color="auto"/>
        <w:bottom w:val="none" w:sz="0" w:space="0" w:color="auto"/>
        <w:right w:val="none" w:sz="0" w:space="0" w:color="auto"/>
      </w:divBdr>
    </w:div>
    <w:div w:id="630552874">
      <w:bodyDiv w:val="1"/>
      <w:marLeft w:val="0"/>
      <w:marRight w:val="0"/>
      <w:marTop w:val="0"/>
      <w:marBottom w:val="0"/>
      <w:divBdr>
        <w:top w:val="none" w:sz="0" w:space="0" w:color="auto"/>
        <w:left w:val="none" w:sz="0" w:space="0" w:color="auto"/>
        <w:bottom w:val="none" w:sz="0" w:space="0" w:color="auto"/>
        <w:right w:val="none" w:sz="0" w:space="0" w:color="auto"/>
      </w:divBdr>
    </w:div>
    <w:div w:id="773327439">
      <w:bodyDiv w:val="1"/>
      <w:marLeft w:val="0"/>
      <w:marRight w:val="0"/>
      <w:marTop w:val="0"/>
      <w:marBottom w:val="0"/>
      <w:divBdr>
        <w:top w:val="none" w:sz="0" w:space="0" w:color="auto"/>
        <w:left w:val="none" w:sz="0" w:space="0" w:color="auto"/>
        <w:bottom w:val="none" w:sz="0" w:space="0" w:color="auto"/>
        <w:right w:val="none" w:sz="0" w:space="0" w:color="auto"/>
      </w:divBdr>
    </w:div>
    <w:div w:id="885797762">
      <w:bodyDiv w:val="1"/>
      <w:marLeft w:val="0"/>
      <w:marRight w:val="0"/>
      <w:marTop w:val="0"/>
      <w:marBottom w:val="0"/>
      <w:divBdr>
        <w:top w:val="none" w:sz="0" w:space="0" w:color="auto"/>
        <w:left w:val="none" w:sz="0" w:space="0" w:color="auto"/>
        <w:bottom w:val="none" w:sz="0" w:space="0" w:color="auto"/>
        <w:right w:val="none" w:sz="0" w:space="0" w:color="auto"/>
      </w:divBdr>
    </w:div>
    <w:div w:id="1182087400">
      <w:bodyDiv w:val="1"/>
      <w:marLeft w:val="0"/>
      <w:marRight w:val="0"/>
      <w:marTop w:val="0"/>
      <w:marBottom w:val="0"/>
      <w:divBdr>
        <w:top w:val="none" w:sz="0" w:space="0" w:color="auto"/>
        <w:left w:val="none" w:sz="0" w:space="0" w:color="auto"/>
        <w:bottom w:val="none" w:sz="0" w:space="0" w:color="auto"/>
        <w:right w:val="none" w:sz="0" w:space="0" w:color="auto"/>
      </w:divBdr>
    </w:div>
    <w:div w:id="1265192775">
      <w:bodyDiv w:val="1"/>
      <w:marLeft w:val="0"/>
      <w:marRight w:val="0"/>
      <w:marTop w:val="0"/>
      <w:marBottom w:val="0"/>
      <w:divBdr>
        <w:top w:val="none" w:sz="0" w:space="0" w:color="auto"/>
        <w:left w:val="none" w:sz="0" w:space="0" w:color="auto"/>
        <w:bottom w:val="none" w:sz="0" w:space="0" w:color="auto"/>
        <w:right w:val="none" w:sz="0" w:space="0" w:color="auto"/>
      </w:divBdr>
    </w:div>
    <w:div w:id="1422868516">
      <w:bodyDiv w:val="1"/>
      <w:marLeft w:val="0"/>
      <w:marRight w:val="0"/>
      <w:marTop w:val="0"/>
      <w:marBottom w:val="0"/>
      <w:divBdr>
        <w:top w:val="none" w:sz="0" w:space="0" w:color="auto"/>
        <w:left w:val="none" w:sz="0" w:space="0" w:color="auto"/>
        <w:bottom w:val="none" w:sz="0" w:space="0" w:color="auto"/>
        <w:right w:val="none" w:sz="0" w:space="0" w:color="auto"/>
      </w:divBdr>
    </w:div>
    <w:div w:id="1544442135">
      <w:bodyDiv w:val="1"/>
      <w:marLeft w:val="0"/>
      <w:marRight w:val="0"/>
      <w:marTop w:val="0"/>
      <w:marBottom w:val="0"/>
      <w:divBdr>
        <w:top w:val="none" w:sz="0" w:space="0" w:color="auto"/>
        <w:left w:val="none" w:sz="0" w:space="0" w:color="auto"/>
        <w:bottom w:val="none" w:sz="0" w:space="0" w:color="auto"/>
        <w:right w:val="none" w:sz="0" w:space="0" w:color="auto"/>
      </w:divBdr>
    </w:div>
    <w:div w:id="1678073849">
      <w:bodyDiv w:val="1"/>
      <w:marLeft w:val="0"/>
      <w:marRight w:val="0"/>
      <w:marTop w:val="0"/>
      <w:marBottom w:val="0"/>
      <w:divBdr>
        <w:top w:val="none" w:sz="0" w:space="0" w:color="auto"/>
        <w:left w:val="none" w:sz="0" w:space="0" w:color="auto"/>
        <w:bottom w:val="none" w:sz="0" w:space="0" w:color="auto"/>
        <w:right w:val="none" w:sz="0" w:space="0" w:color="auto"/>
      </w:divBdr>
      <w:divsChild>
        <w:div w:id="504367978">
          <w:marLeft w:val="0"/>
          <w:marRight w:val="0"/>
          <w:marTop w:val="0"/>
          <w:marBottom w:val="0"/>
          <w:divBdr>
            <w:top w:val="none" w:sz="0" w:space="0" w:color="auto"/>
            <w:left w:val="none" w:sz="0" w:space="0" w:color="auto"/>
            <w:bottom w:val="none" w:sz="0" w:space="0" w:color="auto"/>
            <w:right w:val="none" w:sz="0" w:space="0" w:color="auto"/>
          </w:divBdr>
        </w:div>
        <w:div w:id="1783958424">
          <w:marLeft w:val="0"/>
          <w:marRight w:val="0"/>
          <w:marTop w:val="0"/>
          <w:marBottom w:val="0"/>
          <w:divBdr>
            <w:top w:val="none" w:sz="0" w:space="0" w:color="auto"/>
            <w:left w:val="none" w:sz="0" w:space="0" w:color="auto"/>
            <w:bottom w:val="none" w:sz="0" w:space="0" w:color="auto"/>
            <w:right w:val="none" w:sz="0" w:space="0" w:color="auto"/>
          </w:divBdr>
        </w:div>
        <w:div w:id="1308585520">
          <w:marLeft w:val="0"/>
          <w:marRight w:val="0"/>
          <w:marTop w:val="0"/>
          <w:marBottom w:val="0"/>
          <w:divBdr>
            <w:top w:val="none" w:sz="0" w:space="0" w:color="auto"/>
            <w:left w:val="none" w:sz="0" w:space="0" w:color="auto"/>
            <w:bottom w:val="none" w:sz="0" w:space="0" w:color="auto"/>
            <w:right w:val="none" w:sz="0" w:space="0" w:color="auto"/>
          </w:divBdr>
        </w:div>
        <w:div w:id="1406032378">
          <w:marLeft w:val="0"/>
          <w:marRight w:val="0"/>
          <w:marTop w:val="0"/>
          <w:marBottom w:val="0"/>
          <w:divBdr>
            <w:top w:val="none" w:sz="0" w:space="0" w:color="auto"/>
            <w:left w:val="none" w:sz="0" w:space="0" w:color="auto"/>
            <w:bottom w:val="none" w:sz="0" w:space="0" w:color="auto"/>
            <w:right w:val="none" w:sz="0" w:space="0" w:color="auto"/>
          </w:divBdr>
        </w:div>
        <w:div w:id="1618177947">
          <w:marLeft w:val="0"/>
          <w:marRight w:val="0"/>
          <w:marTop w:val="0"/>
          <w:marBottom w:val="0"/>
          <w:divBdr>
            <w:top w:val="none" w:sz="0" w:space="0" w:color="auto"/>
            <w:left w:val="none" w:sz="0" w:space="0" w:color="auto"/>
            <w:bottom w:val="none" w:sz="0" w:space="0" w:color="auto"/>
            <w:right w:val="none" w:sz="0" w:space="0" w:color="auto"/>
          </w:divBdr>
        </w:div>
        <w:div w:id="818496177">
          <w:marLeft w:val="0"/>
          <w:marRight w:val="0"/>
          <w:marTop w:val="0"/>
          <w:marBottom w:val="0"/>
          <w:divBdr>
            <w:top w:val="none" w:sz="0" w:space="0" w:color="auto"/>
            <w:left w:val="none" w:sz="0" w:space="0" w:color="auto"/>
            <w:bottom w:val="none" w:sz="0" w:space="0" w:color="auto"/>
            <w:right w:val="none" w:sz="0" w:space="0" w:color="auto"/>
          </w:divBdr>
        </w:div>
        <w:div w:id="399863247">
          <w:marLeft w:val="0"/>
          <w:marRight w:val="0"/>
          <w:marTop w:val="0"/>
          <w:marBottom w:val="0"/>
          <w:divBdr>
            <w:top w:val="none" w:sz="0" w:space="0" w:color="auto"/>
            <w:left w:val="none" w:sz="0" w:space="0" w:color="auto"/>
            <w:bottom w:val="none" w:sz="0" w:space="0" w:color="auto"/>
            <w:right w:val="none" w:sz="0" w:space="0" w:color="auto"/>
          </w:divBdr>
        </w:div>
        <w:div w:id="1155293271">
          <w:marLeft w:val="0"/>
          <w:marRight w:val="0"/>
          <w:marTop w:val="0"/>
          <w:marBottom w:val="0"/>
          <w:divBdr>
            <w:top w:val="none" w:sz="0" w:space="0" w:color="auto"/>
            <w:left w:val="none" w:sz="0" w:space="0" w:color="auto"/>
            <w:bottom w:val="none" w:sz="0" w:space="0" w:color="auto"/>
            <w:right w:val="none" w:sz="0" w:space="0" w:color="auto"/>
          </w:divBdr>
        </w:div>
        <w:div w:id="521167611">
          <w:marLeft w:val="0"/>
          <w:marRight w:val="0"/>
          <w:marTop w:val="0"/>
          <w:marBottom w:val="0"/>
          <w:divBdr>
            <w:top w:val="none" w:sz="0" w:space="0" w:color="auto"/>
            <w:left w:val="none" w:sz="0" w:space="0" w:color="auto"/>
            <w:bottom w:val="none" w:sz="0" w:space="0" w:color="auto"/>
            <w:right w:val="none" w:sz="0" w:space="0" w:color="auto"/>
          </w:divBdr>
        </w:div>
        <w:div w:id="1450122679">
          <w:marLeft w:val="0"/>
          <w:marRight w:val="0"/>
          <w:marTop w:val="0"/>
          <w:marBottom w:val="0"/>
          <w:divBdr>
            <w:top w:val="none" w:sz="0" w:space="0" w:color="auto"/>
            <w:left w:val="none" w:sz="0" w:space="0" w:color="auto"/>
            <w:bottom w:val="none" w:sz="0" w:space="0" w:color="auto"/>
            <w:right w:val="none" w:sz="0" w:space="0" w:color="auto"/>
          </w:divBdr>
        </w:div>
        <w:div w:id="275990792">
          <w:marLeft w:val="0"/>
          <w:marRight w:val="0"/>
          <w:marTop w:val="0"/>
          <w:marBottom w:val="0"/>
          <w:divBdr>
            <w:top w:val="none" w:sz="0" w:space="0" w:color="auto"/>
            <w:left w:val="none" w:sz="0" w:space="0" w:color="auto"/>
            <w:bottom w:val="none" w:sz="0" w:space="0" w:color="auto"/>
            <w:right w:val="none" w:sz="0" w:space="0" w:color="auto"/>
          </w:divBdr>
        </w:div>
      </w:divsChild>
    </w:div>
    <w:div w:id="1782918279">
      <w:bodyDiv w:val="1"/>
      <w:marLeft w:val="0"/>
      <w:marRight w:val="0"/>
      <w:marTop w:val="0"/>
      <w:marBottom w:val="0"/>
      <w:divBdr>
        <w:top w:val="none" w:sz="0" w:space="0" w:color="auto"/>
        <w:left w:val="none" w:sz="0" w:space="0" w:color="auto"/>
        <w:bottom w:val="none" w:sz="0" w:space="0" w:color="auto"/>
        <w:right w:val="none" w:sz="0" w:space="0" w:color="auto"/>
      </w:divBdr>
    </w:div>
    <w:div w:id="203098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e.utah.gov/xcode/Title20A/Chapter7/20A-7-S801.html?v=C20A-7-S801_180001011800010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e.utah.gov/xcode/Title20A/Chapter7/20A-7-S801.html?v=C20A-7-S801_180001011800010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3.tiff"/><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s://le.utah.gov/xcode/Title20A/Chapter7/20A-7-S801.html?v=C20A-7-S801_180001011800010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D5A59-8B11-45B8-8F16-701C1571E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5547</Words>
  <Characters>23575</Characters>
  <Application>Microsoft Office Word</Application>
  <DocSecurity>4</DocSecurity>
  <Lines>392</Lines>
  <Paragraphs>48</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29074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India Nielsen</dc:creator>
  <cp:lastModifiedBy>Michelle Kellogg</cp:lastModifiedBy>
  <cp:revision>2</cp:revision>
  <cp:lastPrinted>2019-04-08T20:31:00Z</cp:lastPrinted>
  <dcterms:created xsi:type="dcterms:W3CDTF">2019-04-08T21:15:00Z</dcterms:created>
  <dcterms:modified xsi:type="dcterms:W3CDTF">2019-04-08T21:15:00Z</dcterms:modified>
</cp:coreProperties>
</file>